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64F17" w14:textId="61F9E38A" w:rsidR="00B52C90" w:rsidRPr="00922E03" w:rsidRDefault="00B52C90" w:rsidP="00B52C90">
      <w:pPr>
        <w:keepNext/>
        <w:spacing w:after="480"/>
        <w:jc w:val="center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  <w:r w:rsidRPr="00922E03">
        <w:rPr>
          <w:rFonts w:ascii="Times New Roman" w:hAnsi="Times New Roman" w:cs="Times New Roman"/>
          <w:b/>
          <w:color w:val="000000"/>
          <w:sz w:val="22"/>
          <w:szCs w:val="22"/>
          <w:u w:color="000000"/>
        </w:rPr>
        <w:t>Formularz konsultacji społecznych</w:t>
      </w:r>
    </w:p>
    <w:p w14:paraId="4C150C62" w14:textId="6ECD33B3" w:rsidR="00B52C90" w:rsidRPr="00922E03" w:rsidRDefault="00B52C90" w:rsidP="00922E03">
      <w:pPr>
        <w:spacing w:before="120" w:after="120" w:line="360" w:lineRule="auto"/>
        <w:ind w:firstLine="227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  <w:r w:rsidRPr="00922E03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nazwa </w:t>
      </w:r>
      <w:proofErr w:type="gramStart"/>
      <w:r w:rsidRPr="00922E03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organizacji:   </w:t>
      </w:r>
      <w:proofErr w:type="gramEnd"/>
      <w:r w:rsidRPr="00922E03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                        ...................................</w:t>
      </w:r>
      <w:r w:rsidR="00922E03">
        <w:rPr>
          <w:rFonts w:ascii="Times New Roman" w:hAnsi="Times New Roman" w:cs="Times New Roman"/>
          <w:color w:val="000000"/>
          <w:sz w:val="22"/>
          <w:szCs w:val="22"/>
          <w:u w:color="000000"/>
        </w:rPr>
        <w:t>...............................................</w:t>
      </w:r>
    </w:p>
    <w:p w14:paraId="5E88DC13" w14:textId="26BBE01B" w:rsidR="00B52C90" w:rsidRPr="00922E03" w:rsidRDefault="00B52C90" w:rsidP="00922E03">
      <w:pPr>
        <w:spacing w:before="120" w:after="120" w:line="360" w:lineRule="auto"/>
        <w:ind w:firstLine="227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  <w:proofErr w:type="gramStart"/>
      <w:r w:rsidRPr="00922E03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adres:   </w:t>
      </w:r>
      <w:proofErr w:type="gramEnd"/>
      <w:r w:rsidRPr="00922E03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                                          ....................................</w:t>
      </w:r>
      <w:r w:rsidR="00922E03">
        <w:rPr>
          <w:rFonts w:ascii="Times New Roman" w:hAnsi="Times New Roman" w:cs="Times New Roman"/>
          <w:color w:val="000000"/>
          <w:sz w:val="22"/>
          <w:szCs w:val="22"/>
          <w:u w:color="000000"/>
        </w:rPr>
        <w:t>................................................</w:t>
      </w:r>
    </w:p>
    <w:p w14:paraId="436FA1E3" w14:textId="6E027F93" w:rsidR="00B52C90" w:rsidRPr="00922E03" w:rsidRDefault="00B52C90" w:rsidP="00922E03">
      <w:pPr>
        <w:spacing w:before="120" w:after="120" w:line="360" w:lineRule="auto"/>
        <w:ind w:firstLine="227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  <w:r w:rsidRPr="00922E03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imię i nazwisko osoby do </w:t>
      </w:r>
      <w:proofErr w:type="gramStart"/>
      <w:r w:rsidRPr="00922E03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kontaktu:   </w:t>
      </w:r>
      <w:proofErr w:type="gramEnd"/>
      <w:r w:rsidRPr="00922E03">
        <w:rPr>
          <w:rFonts w:ascii="Times New Roman" w:hAnsi="Times New Roman" w:cs="Times New Roman"/>
          <w:color w:val="000000"/>
          <w:sz w:val="22"/>
          <w:szCs w:val="22"/>
          <w:u w:color="000000"/>
        </w:rPr>
        <w:t>...................................</w:t>
      </w:r>
      <w:r w:rsidR="00922E03">
        <w:rPr>
          <w:rFonts w:ascii="Times New Roman" w:hAnsi="Times New Roman" w:cs="Times New Roman"/>
          <w:color w:val="000000"/>
          <w:sz w:val="22"/>
          <w:szCs w:val="22"/>
          <w:u w:color="000000"/>
        </w:rPr>
        <w:t>...........................................</w:t>
      </w:r>
      <w:r w:rsidRPr="00922E03">
        <w:rPr>
          <w:rFonts w:ascii="Times New Roman" w:hAnsi="Times New Roman" w:cs="Times New Roman"/>
          <w:color w:val="000000"/>
          <w:sz w:val="22"/>
          <w:szCs w:val="22"/>
          <w:u w:color="000000"/>
        </w:rPr>
        <w:t>.</w:t>
      </w:r>
    </w:p>
    <w:p w14:paraId="2CA26B44" w14:textId="473A66C8" w:rsidR="00B52C90" w:rsidRPr="00922E03" w:rsidRDefault="00B52C90" w:rsidP="00922E03">
      <w:pPr>
        <w:spacing w:before="120" w:after="120" w:line="360" w:lineRule="auto"/>
        <w:ind w:firstLine="227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  <w:proofErr w:type="gramStart"/>
      <w:r w:rsidRPr="00922E03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telefon:   </w:t>
      </w:r>
      <w:proofErr w:type="gramEnd"/>
      <w:r w:rsidRPr="00922E03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                                        ....................................</w:t>
      </w:r>
      <w:r w:rsidR="00922E03">
        <w:rPr>
          <w:rFonts w:ascii="Times New Roman" w:hAnsi="Times New Roman" w:cs="Times New Roman"/>
          <w:color w:val="000000"/>
          <w:sz w:val="22"/>
          <w:szCs w:val="22"/>
          <w:u w:color="000000"/>
        </w:rPr>
        <w:t>...............................................</w:t>
      </w:r>
    </w:p>
    <w:p w14:paraId="45B144CD" w14:textId="28C18EBD" w:rsidR="00922E03" w:rsidRPr="00642A95" w:rsidRDefault="00B52C90" w:rsidP="00922E03">
      <w:pPr>
        <w:jc w:val="center"/>
        <w:rPr>
          <w:rStyle w:val="Pogrubienie"/>
          <w:iCs/>
          <w:sz w:val="22"/>
          <w:szCs w:val="22"/>
          <w:shd w:val="clear" w:color="auto" w:fill="FFFFFF"/>
        </w:rPr>
      </w:pPr>
      <w:r>
        <w:rPr>
          <w:b/>
        </w:rPr>
        <w:t>I. </w:t>
      </w:r>
      <w:r w:rsidRPr="00922E03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  <w:u w:val="single"/>
        </w:rPr>
        <w:t xml:space="preserve">Propozycje i uwagi do projektu </w:t>
      </w:r>
      <w:r w:rsidR="00922E03" w:rsidRPr="00922E03">
        <w:rPr>
          <w:rStyle w:val="Pogrubienie"/>
          <w:rFonts w:ascii="Times New Roman" w:hAnsi="Times New Roman" w:cs="Times New Roman"/>
          <w:b w:val="0"/>
          <w:bCs w:val="0"/>
          <w:i/>
          <w:iCs/>
          <w:sz w:val="22"/>
          <w:szCs w:val="22"/>
          <w:u w:val="single"/>
          <w:shd w:val="clear" w:color="auto" w:fill="FFFFFF"/>
        </w:rPr>
        <w:t>Gminnego Programu Profilaktyki i Rozwiązywania Problemów Alkoholowych oraz Przeciwdziałania Narkomanii na</w:t>
      </w:r>
      <w:r w:rsidR="009F31C9">
        <w:rPr>
          <w:rStyle w:val="Pogrubienie"/>
          <w:rFonts w:ascii="Times New Roman" w:hAnsi="Times New Roman" w:cs="Times New Roman"/>
          <w:b w:val="0"/>
          <w:bCs w:val="0"/>
          <w:i/>
          <w:iCs/>
          <w:sz w:val="22"/>
          <w:szCs w:val="22"/>
          <w:u w:val="single"/>
          <w:shd w:val="clear" w:color="auto" w:fill="FFFFFF"/>
        </w:rPr>
        <w:t xml:space="preserve"> </w:t>
      </w:r>
      <w:proofErr w:type="gramStart"/>
      <w:r w:rsidR="009F31C9">
        <w:rPr>
          <w:rStyle w:val="Pogrubienie"/>
          <w:rFonts w:ascii="Times New Roman" w:hAnsi="Times New Roman" w:cs="Times New Roman"/>
          <w:b w:val="0"/>
          <w:bCs w:val="0"/>
          <w:i/>
          <w:iCs/>
          <w:sz w:val="22"/>
          <w:szCs w:val="22"/>
          <w:u w:val="single"/>
          <w:shd w:val="clear" w:color="auto" w:fill="FFFFFF"/>
        </w:rPr>
        <w:t xml:space="preserve">rok </w:t>
      </w:r>
      <w:r w:rsidR="00922E03" w:rsidRPr="00922E03">
        <w:rPr>
          <w:rStyle w:val="Pogrubienie"/>
          <w:rFonts w:ascii="Times New Roman" w:hAnsi="Times New Roman" w:cs="Times New Roman"/>
          <w:b w:val="0"/>
          <w:bCs w:val="0"/>
          <w:i/>
          <w:iCs/>
          <w:sz w:val="22"/>
          <w:szCs w:val="22"/>
          <w:u w:val="single"/>
          <w:shd w:val="clear" w:color="auto" w:fill="FFFFFF"/>
        </w:rPr>
        <w:t xml:space="preserve"> 2022</w:t>
      </w:r>
      <w:proofErr w:type="gramEnd"/>
      <w:r w:rsidR="00922E03" w:rsidRPr="00922E03">
        <w:rPr>
          <w:rStyle w:val="Pogrubienie"/>
          <w:rFonts w:ascii="Times New Roman" w:hAnsi="Times New Roman" w:cs="Times New Roman"/>
          <w:b w:val="0"/>
          <w:bCs w:val="0"/>
          <w:i/>
          <w:iCs/>
          <w:sz w:val="22"/>
          <w:szCs w:val="22"/>
          <w:u w:val="single"/>
          <w:shd w:val="clear" w:color="auto" w:fill="FFFFFF"/>
        </w:rPr>
        <w:t xml:space="preserve"> </w:t>
      </w:r>
      <w:r w:rsidR="009F31C9">
        <w:rPr>
          <w:rStyle w:val="Pogrubienie"/>
          <w:rFonts w:ascii="Times New Roman" w:hAnsi="Times New Roman" w:cs="Times New Roman"/>
          <w:b w:val="0"/>
          <w:bCs w:val="0"/>
          <w:i/>
          <w:iCs/>
          <w:sz w:val="22"/>
          <w:szCs w:val="22"/>
          <w:u w:val="single"/>
          <w:shd w:val="clear" w:color="auto" w:fill="FFFFFF"/>
        </w:rPr>
        <w:t>Drzewica</w:t>
      </w:r>
    </w:p>
    <w:tbl>
      <w:tblPr>
        <w:tblpPr w:leftFromText="141" w:rightFromText="141" w:vertAnchor="text" w:horzAnchor="margin" w:tblpY="26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3745"/>
        <w:gridCol w:w="3261"/>
        <w:gridCol w:w="2543"/>
      </w:tblGrid>
      <w:tr w:rsidR="00922E03" w14:paraId="6EA3EAF6" w14:textId="77777777" w:rsidTr="00922E03"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6BE5E" w14:textId="77777777" w:rsidR="00922E03" w:rsidRPr="00922E03" w:rsidRDefault="00922E03" w:rsidP="00922E03"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8"/>
                <w:u w:color="000000"/>
              </w:rPr>
            </w:pPr>
            <w:r w:rsidRPr="00922E03">
              <w:rPr>
                <w:rFonts w:ascii="Times New Roman" w:hAnsi="Times New Roman" w:cs="Times New Roman"/>
                <w:sz w:val="22"/>
                <w:szCs w:val="28"/>
              </w:rPr>
              <w:t>L.p.</w:t>
            </w:r>
          </w:p>
        </w:tc>
        <w:tc>
          <w:tcPr>
            <w:tcW w:w="3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215AE" w14:textId="457EA851" w:rsidR="00922E03" w:rsidRPr="00922E03" w:rsidRDefault="00922E03" w:rsidP="00922E03"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8"/>
                <w:u w:color="000000"/>
              </w:rPr>
            </w:pPr>
            <w:r w:rsidRPr="00922E03">
              <w:rPr>
                <w:rFonts w:ascii="Times New Roman" w:hAnsi="Times New Roman" w:cs="Times New Roman"/>
                <w:sz w:val="22"/>
                <w:szCs w:val="28"/>
              </w:rPr>
              <w:t xml:space="preserve">Obecny zapis w projekcie uchwały Rady Miejskiej w 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Drzewicy</w:t>
            </w:r>
          </w:p>
        </w:tc>
        <w:tc>
          <w:tcPr>
            <w:tcW w:w="3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6A607" w14:textId="77777777" w:rsidR="00922E03" w:rsidRPr="00922E03" w:rsidRDefault="00922E03" w:rsidP="00922E03"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8"/>
                <w:u w:color="000000"/>
              </w:rPr>
            </w:pPr>
            <w:r w:rsidRPr="00922E03">
              <w:rPr>
                <w:rFonts w:ascii="Times New Roman" w:hAnsi="Times New Roman" w:cs="Times New Roman"/>
                <w:sz w:val="22"/>
                <w:szCs w:val="28"/>
              </w:rPr>
              <w:t>Uwagi do obecnego zapisu, nowe brzmienie zapisu lub propozycje dodatkowych zapisów</w:t>
            </w:r>
          </w:p>
        </w:tc>
        <w:tc>
          <w:tcPr>
            <w:tcW w:w="2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C3116" w14:textId="77777777" w:rsidR="00922E03" w:rsidRPr="00922E03" w:rsidRDefault="00922E03" w:rsidP="00922E03"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8"/>
                <w:u w:color="000000"/>
              </w:rPr>
            </w:pPr>
            <w:r w:rsidRPr="00922E03">
              <w:rPr>
                <w:rFonts w:ascii="Times New Roman" w:hAnsi="Times New Roman" w:cs="Times New Roman"/>
                <w:sz w:val="22"/>
                <w:szCs w:val="28"/>
              </w:rPr>
              <w:t>Uzasadnienie zmian</w:t>
            </w:r>
          </w:p>
        </w:tc>
      </w:tr>
      <w:tr w:rsidR="00922E03" w14:paraId="24990F39" w14:textId="77777777" w:rsidTr="00922E03">
        <w:trPr>
          <w:trHeight w:val="1757"/>
        </w:trPr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9D4A2" w14:textId="77777777" w:rsidR="00922E03" w:rsidRDefault="00922E03" w:rsidP="00922E03">
            <w:pPr>
              <w:jc w:val="left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3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F08AB" w14:textId="77777777" w:rsidR="00922E03" w:rsidRDefault="00922E03" w:rsidP="00922E0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C5C57" w14:textId="77777777" w:rsidR="00922E03" w:rsidRDefault="00922E03" w:rsidP="00922E0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F55BD" w14:textId="77777777" w:rsidR="00922E03" w:rsidRDefault="00922E03" w:rsidP="00922E03">
            <w:pPr>
              <w:jc w:val="left"/>
              <w:rPr>
                <w:color w:val="000000"/>
                <w:u w:color="000000"/>
              </w:rPr>
            </w:pPr>
          </w:p>
        </w:tc>
      </w:tr>
      <w:tr w:rsidR="00922E03" w14:paraId="5327775A" w14:textId="77777777" w:rsidTr="00922E03">
        <w:trPr>
          <w:trHeight w:val="1757"/>
        </w:trPr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9D633" w14:textId="77777777" w:rsidR="00922E03" w:rsidRDefault="00922E03" w:rsidP="00922E03">
            <w:pPr>
              <w:jc w:val="left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3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B29DD" w14:textId="77777777" w:rsidR="00922E03" w:rsidRDefault="00922E03" w:rsidP="00922E0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1B3C4" w14:textId="77777777" w:rsidR="00922E03" w:rsidRDefault="00922E03" w:rsidP="00922E0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A2DB0" w14:textId="77777777" w:rsidR="00922E03" w:rsidRDefault="00922E03" w:rsidP="00922E03">
            <w:pPr>
              <w:jc w:val="left"/>
              <w:rPr>
                <w:color w:val="000000"/>
                <w:u w:color="000000"/>
              </w:rPr>
            </w:pPr>
          </w:p>
        </w:tc>
      </w:tr>
      <w:tr w:rsidR="00922E03" w14:paraId="30D7538E" w14:textId="77777777" w:rsidTr="00922E03">
        <w:trPr>
          <w:trHeight w:val="1757"/>
        </w:trPr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A9D4D" w14:textId="77777777" w:rsidR="00922E03" w:rsidRDefault="00922E03" w:rsidP="00922E03">
            <w:pPr>
              <w:jc w:val="left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3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15224" w14:textId="77777777" w:rsidR="00922E03" w:rsidRDefault="00922E03" w:rsidP="00922E0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8E745" w14:textId="77777777" w:rsidR="00922E03" w:rsidRDefault="00922E03" w:rsidP="00922E0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D4B1C" w14:textId="77777777" w:rsidR="00922E03" w:rsidRDefault="00922E03" w:rsidP="00922E03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6DF9D575" w14:textId="3CA9403E" w:rsidR="00B52C90" w:rsidRDefault="00B52C90" w:rsidP="00B52C90">
      <w:pPr>
        <w:keepLines/>
        <w:spacing w:before="120" w:after="120"/>
        <w:ind w:left="227" w:hanging="227"/>
        <w:rPr>
          <w:b/>
          <w:color w:val="000000"/>
          <w:u w:color="000000"/>
        </w:rPr>
      </w:pPr>
    </w:p>
    <w:p w14:paraId="247EEDD4" w14:textId="77777777" w:rsidR="00B52C90" w:rsidRDefault="00B52C90" w:rsidP="00B52C9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  <w:color w:val="000000"/>
          <w:u w:color="000000"/>
        </w:rPr>
        <w:br/>
      </w:r>
    </w:p>
    <w:p w14:paraId="2424476E" w14:textId="26398802" w:rsidR="00B52C90" w:rsidRDefault="00B52C90" w:rsidP="00B52C9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color w:val="000000"/>
          <w:u w:color="000000"/>
        </w:rPr>
        <w:t xml:space="preserve">Opinia o projekcie </w:t>
      </w:r>
      <w:r w:rsidR="00922E03" w:rsidRPr="00922E03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  <w:shd w:val="clear" w:color="auto" w:fill="FFFFFF"/>
        </w:rPr>
        <w:t xml:space="preserve">Gminnego Programu Profilaktyki i Rozwiązywania Problemów Alkoholowych oraz Przeciwdziałania Narkomanii na </w:t>
      </w:r>
      <w:r w:rsidR="009F31C9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  <w:shd w:val="clear" w:color="auto" w:fill="FFFFFF"/>
        </w:rPr>
        <w:t xml:space="preserve">rok </w:t>
      </w:r>
      <w:r w:rsidR="00922E03" w:rsidRPr="00922E03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  <w:shd w:val="clear" w:color="auto" w:fill="FFFFFF"/>
        </w:rPr>
        <w:t xml:space="preserve">2022 </w:t>
      </w:r>
      <w:r w:rsidR="009F31C9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  <w:shd w:val="clear" w:color="auto" w:fill="FFFFFF"/>
        </w:rPr>
        <w:t>Drzewica</w:t>
      </w:r>
      <w:r w:rsidRPr="00922E03">
        <w:rPr>
          <w:b/>
          <w:bCs/>
          <w:color w:val="000000"/>
        </w:rPr>
        <w:t>,</w:t>
      </w:r>
      <w:r w:rsidRPr="00922E03">
        <w:rPr>
          <w:color w:val="000000"/>
        </w:rPr>
        <w:t xml:space="preserve"> </w:t>
      </w:r>
      <w:r>
        <w:rPr>
          <w:color w:val="000000"/>
          <w:u w:color="000000"/>
        </w:rPr>
        <w:t>wraz z krótkim uzasadnieniem:</w:t>
      </w:r>
    </w:p>
    <w:p w14:paraId="1ED51DA8" w14:textId="77777777" w:rsidR="00B52C90" w:rsidRDefault="00B52C90" w:rsidP="00B52C90">
      <w:pPr>
        <w:keepLines/>
        <w:spacing w:before="120" w:after="120"/>
        <w:ind w:left="454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pozytywna, b) trudno powiedzieć, c) negatywna - proszę podkreślić wybraną odpowiedź.</w:t>
      </w:r>
    </w:p>
    <w:p w14:paraId="6A29EB8B" w14:textId="77777777" w:rsidR="00922E03" w:rsidRDefault="00B52C90" w:rsidP="00B52C9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</w:p>
    <w:p w14:paraId="1CEDBBBD" w14:textId="77777777" w:rsidR="00922E03" w:rsidRDefault="00922E03" w:rsidP="00B52C90">
      <w:pPr>
        <w:spacing w:before="120" w:after="120"/>
        <w:ind w:firstLine="227"/>
        <w:rPr>
          <w:color w:val="000000"/>
          <w:u w:color="000000"/>
        </w:rPr>
      </w:pPr>
    </w:p>
    <w:p w14:paraId="505A3CF4" w14:textId="77777777" w:rsidR="00922E03" w:rsidRDefault="00922E03" w:rsidP="00B52C90">
      <w:pPr>
        <w:spacing w:before="120" w:after="120"/>
        <w:ind w:firstLine="227"/>
        <w:rPr>
          <w:color w:val="000000"/>
          <w:u w:color="000000"/>
        </w:rPr>
      </w:pPr>
    </w:p>
    <w:p w14:paraId="4B0ADD52" w14:textId="77777777" w:rsidR="00922E03" w:rsidRDefault="00922E03" w:rsidP="00B52C90">
      <w:pPr>
        <w:spacing w:before="120" w:after="120"/>
        <w:ind w:firstLine="227"/>
        <w:rPr>
          <w:color w:val="000000"/>
          <w:u w:color="000000"/>
        </w:rPr>
      </w:pPr>
    </w:p>
    <w:p w14:paraId="02E6E5A1" w14:textId="77777777" w:rsidR="00922E03" w:rsidRDefault="00922E03" w:rsidP="00B52C90">
      <w:pPr>
        <w:spacing w:before="120" w:after="120"/>
        <w:ind w:firstLine="227"/>
        <w:rPr>
          <w:color w:val="000000"/>
          <w:u w:color="000000"/>
        </w:rPr>
      </w:pPr>
    </w:p>
    <w:p w14:paraId="07A9D022" w14:textId="77777777" w:rsidR="00922E03" w:rsidRDefault="00922E03" w:rsidP="00B52C90">
      <w:pPr>
        <w:spacing w:before="120" w:after="120"/>
        <w:ind w:firstLine="227"/>
        <w:rPr>
          <w:color w:val="000000"/>
          <w:u w:color="000000"/>
        </w:rPr>
      </w:pPr>
    </w:p>
    <w:p w14:paraId="28AC5A0D" w14:textId="77777777" w:rsidR="00922E03" w:rsidRDefault="00922E03" w:rsidP="00B52C90">
      <w:pPr>
        <w:spacing w:before="120" w:after="120"/>
        <w:ind w:firstLine="227"/>
        <w:rPr>
          <w:color w:val="000000"/>
          <w:u w:color="000000"/>
        </w:rPr>
      </w:pPr>
    </w:p>
    <w:p w14:paraId="71A6D8FD" w14:textId="77777777" w:rsidR="00922E03" w:rsidRDefault="00922E03" w:rsidP="00B52C90">
      <w:pPr>
        <w:spacing w:before="120" w:after="120"/>
        <w:ind w:firstLine="227"/>
        <w:rPr>
          <w:color w:val="000000"/>
          <w:u w:color="000000"/>
        </w:rPr>
      </w:pPr>
    </w:p>
    <w:p w14:paraId="70DF6F93" w14:textId="7707647C" w:rsidR="00B52C90" w:rsidRDefault="00B52C90" w:rsidP="00B52C9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Jednocześnie zostałam/em poinformowana/y, że:</w:t>
      </w:r>
    </w:p>
    <w:p w14:paraId="56B1B07E" w14:textId="79CCA52A" w:rsidR="003873A0" w:rsidRPr="003873A0" w:rsidRDefault="00AC7193" w:rsidP="003873A0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  <w:u w:color="000000"/>
        </w:rPr>
      </w:pPr>
      <w:proofErr w:type="spellStart"/>
      <w:r w:rsidRPr="003873A0">
        <w:rPr>
          <w:color w:val="000000"/>
          <w:u w:color="000000"/>
        </w:rPr>
        <w:t>Administartorem</w:t>
      </w:r>
      <w:proofErr w:type="spellEnd"/>
      <w:r w:rsidRPr="003873A0">
        <w:rPr>
          <w:color w:val="000000"/>
          <w:u w:color="000000"/>
        </w:rPr>
        <w:t xml:space="preserve"> danych osobowych jest Urząd Miejski w Drzewicy z siedzibą w Drzewicy </w:t>
      </w:r>
    </w:p>
    <w:p w14:paraId="2E461B6F" w14:textId="2CAC7DE0" w:rsidR="00B52C90" w:rsidRDefault="00AC7193" w:rsidP="003873A0">
      <w:pPr>
        <w:pStyle w:val="Akapitzlist"/>
        <w:keepLines/>
        <w:spacing w:before="120" w:after="120"/>
        <w:ind w:left="700"/>
        <w:rPr>
          <w:color w:val="000000"/>
          <w:u w:color="000000"/>
        </w:rPr>
      </w:pPr>
      <w:r w:rsidRPr="003873A0">
        <w:rPr>
          <w:color w:val="000000"/>
          <w:u w:color="000000"/>
        </w:rPr>
        <w:t xml:space="preserve">(26-340 Drzewica, przy ul. Stanisława Staszica 22) </w:t>
      </w:r>
      <w:r w:rsidR="003873A0" w:rsidRPr="003873A0">
        <w:rPr>
          <w:color w:val="000000"/>
          <w:u w:color="000000"/>
        </w:rPr>
        <w:t xml:space="preserve">adres e-mail: </w:t>
      </w:r>
      <w:hyperlink r:id="rId7" w:history="1">
        <w:r w:rsidR="003873A0" w:rsidRPr="003F75EF">
          <w:rPr>
            <w:rStyle w:val="Hipercze"/>
          </w:rPr>
          <w:t>ugm@drzewica.pl</w:t>
        </w:r>
      </w:hyperlink>
      <w:r w:rsidR="003873A0" w:rsidRPr="003873A0">
        <w:rPr>
          <w:color w:val="000000"/>
          <w:u w:color="000000"/>
        </w:rPr>
        <w:t xml:space="preserve">, numer telefonu 48 375 60 91. </w:t>
      </w:r>
    </w:p>
    <w:p w14:paraId="7065D855" w14:textId="68278065" w:rsidR="003873A0" w:rsidRPr="003873A0" w:rsidRDefault="003873A0" w:rsidP="003873A0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Dane kontaktowe Inspektora Ochrony Danych w Urzędzie Miejskim w Drzewicy, do którego może Pani/Pan zwracać się z pytaniami i wątpliwościami dotyczącymi bezpieczeństwa i wykorzystania Pni/Pana danych, to: </w:t>
      </w:r>
      <w:hyperlink r:id="rId8" w:history="1">
        <w:r w:rsidRPr="003F75EF">
          <w:rPr>
            <w:rStyle w:val="Hipercze"/>
          </w:rPr>
          <w:t>iod@drzewica.pl</w:t>
        </w:r>
      </w:hyperlink>
      <w:r>
        <w:rPr>
          <w:color w:val="000000"/>
          <w:u w:color="000000"/>
        </w:rPr>
        <w:t xml:space="preserve">, lub listownie na adres Urzędu </w:t>
      </w:r>
    </w:p>
    <w:p w14:paraId="52974E9C" w14:textId="722E2260" w:rsidR="00B52C90" w:rsidRPr="003873A0" w:rsidRDefault="00B52C90" w:rsidP="003873A0">
      <w:pPr>
        <w:pStyle w:val="Akapitzlist"/>
        <w:numPr>
          <w:ilvl w:val="0"/>
          <w:numId w:val="1"/>
        </w:numPr>
        <w:spacing w:before="120" w:after="120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3873A0">
        <w:rPr>
          <w:color w:val="000000"/>
          <w:u w:color="000000"/>
        </w:rPr>
        <w:t xml:space="preserve">Podane dane będą przetwarzane celem analizy złożonych propozycji, uwag i opinii do </w:t>
      </w:r>
      <w:proofErr w:type="gramStart"/>
      <w:r w:rsidRPr="003873A0">
        <w:rPr>
          <w:color w:val="000000"/>
          <w:u w:color="000000"/>
        </w:rPr>
        <w:t xml:space="preserve">projektu  </w:t>
      </w:r>
      <w:r w:rsidR="003873A0" w:rsidRPr="003873A0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  <w:shd w:val="clear" w:color="auto" w:fill="FFFFFF"/>
        </w:rPr>
        <w:t>Gminnego</w:t>
      </w:r>
      <w:proofErr w:type="gramEnd"/>
      <w:r w:rsidR="003873A0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  <w:shd w:val="clear" w:color="auto" w:fill="FFFFFF"/>
        </w:rPr>
        <w:t xml:space="preserve"> </w:t>
      </w:r>
      <w:r w:rsidR="003873A0" w:rsidRPr="003873A0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  <w:shd w:val="clear" w:color="auto" w:fill="FFFFFF"/>
        </w:rPr>
        <w:t>Programu Profilaktyki i Rozwiązywania Problemów Alkoholowych oraz Przeciwdziałania Narkomanii na terenie Gminy Drzewica na 2022 rok</w:t>
      </w:r>
      <w:r w:rsidR="003873A0" w:rsidRPr="003873A0">
        <w:rPr>
          <w:color w:val="000000"/>
          <w:u w:color="000000"/>
        </w:rPr>
        <w:t>.</w:t>
      </w:r>
    </w:p>
    <w:p w14:paraId="14AEE08E" w14:textId="13E9621C" w:rsidR="003873A0" w:rsidRPr="003873A0" w:rsidRDefault="00B52C90" w:rsidP="003873A0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  <w:u w:color="000000"/>
        </w:rPr>
      </w:pPr>
      <w:r w:rsidRPr="003873A0">
        <w:rPr>
          <w:color w:val="000000"/>
          <w:u w:color="000000"/>
        </w:rPr>
        <w:t xml:space="preserve">Podanie danych osobowych jest dobrowolne zgodnie a podstawą prawną przetwarzania jest </w:t>
      </w:r>
    </w:p>
    <w:p w14:paraId="11AF95FC" w14:textId="6EE9A6BF" w:rsidR="00B52C90" w:rsidRPr="003873A0" w:rsidRDefault="00B52C90" w:rsidP="003873A0">
      <w:pPr>
        <w:pStyle w:val="Akapitzlist"/>
        <w:keepLines/>
        <w:spacing w:before="120" w:after="120"/>
        <w:ind w:left="700"/>
        <w:rPr>
          <w:color w:val="000000"/>
          <w:u w:color="000000"/>
        </w:rPr>
      </w:pPr>
      <w:r w:rsidRPr="003873A0">
        <w:rPr>
          <w:color w:val="000000"/>
          <w:u w:color="000000"/>
        </w:rPr>
        <w:t>art. 6 ust. 1 lit. c) Rozporządzenia 2016/679 gdzie przetwarzanie jest niezbędne do wypełnienie obowiązku prawnego ciążącego na administratorze, zgodnie z art. 15 ust. 2b ustawy z dnia 24 kwietnia 2003r. o działalności pożytku publicznego i o wolontariacie, jednakże niepodanie danych równoznaczne jest z brakiem możliwości udziału w pracach Komisji Konkursowej.</w:t>
      </w:r>
    </w:p>
    <w:p w14:paraId="181999D3" w14:textId="77777777" w:rsidR="00B52C90" w:rsidRDefault="00B52C90" w:rsidP="00B52C9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Odbiorcami moich danych mogą być podmioty uprawnione na podstawie obowiązujących przepisów prawa.</w:t>
      </w:r>
    </w:p>
    <w:p w14:paraId="65D69D17" w14:textId="77777777" w:rsidR="003873A0" w:rsidRDefault="00B52C90" w:rsidP="00B52C9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Moje dane osobowe będą przechowywane przez okres wynikający z </w:t>
      </w:r>
      <w:proofErr w:type="gramStart"/>
      <w:r>
        <w:rPr>
          <w:color w:val="000000"/>
          <w:u w:color="000000"/>
        </w:rPr>
        <w:t>Rozporządzenia  Prezesa</w:t>
      </w:r>
      <w:proofErr w:type="gramEnd"/>
      <w:r>
        <w:rPr>
          <w:color w:val="000000"/>
          <w:u w:color="000000"/>
        </w:rPr>
        <w:t xml:space="preserve"> Rady </w:t>
      </w:r>
    </w:p>
    <w:p w14:paraId="67FDEAF8" w14:textId="77777777" w:rsidR="003873A0" w:rsidRDefault="003873A0" w:rsidP="00B52C9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 xml:space="preserve">    </w:t>
      </w:r>
      <w:r w:rsidR="00B52C90">
        <w:rPr>
          <w:color w:val="000000"/>
          <w:u w:color="000000"/>
        </w:rPr>
        <w:t xml:space="preserve">Ministrów z dnia 18 stycznia 2011 r. w sprawie instrukcji kancelaryjnej, jednolitych rzeczowych wykazów </w:t>
      </w:r>
    </w:p>
    <w:p w14:paraId="292EECC0" w14:textId="6742DBD9" w:rsidR="00B52C90" w:rsidRDefault="003873A0" w:rsidP="003873A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 xml:space="preserve">    </w:t>
      </w:r>
      <w:r w:rsidR="00B52C90">
        <w:rPr>
          <w:color w:val="000000"/>
          <w:u w:color="000000"/>
        </w:rPr>
        <w:t>akt oraz instrukcji w sprawie organizacji i zakresu działania archiwów zakładowych.</w:t>
      </w:r>
    </w:p>
    <w:p w14:paraId="083D44F7" w14:textId="77777777" w:rsidR="00B52C90" w:rsidRDefault="00B52C90" w:rsidP="00B52C9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 związku z przetwarzaniem, przysługuje mi:</w:t>
      </w:r>
    </w:p>
    <w:p w14:paraId="318B6896" w14:textId="77777777" w:rsidR="00B52C90" w:rsidRDefault="00B52C90" w:rsidP="00B52C9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prawo dostępu do treści swoich danych, na podstawie (art. 15 Rozporządzenia 2016/679)– w tym prawo do uzyskania kopii tych danych, 2)prawo do żądania sprostowania (poprawiania) danych, na podstawie (art. 16 Rozporządzenia 2016/679)-  w przypadku gdy dane są nieprawidłowe lub niekompletne, 3)prawo do żądania usunięcia danych (prawo do „bycia zapomnianym”), na podstawie (art. 17 Rozporządzenia 2016/679), gdy nie ma innej podstawy prawnej przetwarzania, 4)prawo do żądania ograniczenia przetwarzania danych, na podstawie (art. 18 Rozporządzenia 2016/679), 5)prawo do przenoszenia danych, na podstawie (art. 20 Rozporządzenia 2016/679), 6)prawo do wniesienia sprzeciwu wobec przetwarzania danych, na podstawie (art. 21 Rozporządzenia 2016/679).</w:t>
      </w:r>
    </w:p>
    <w:p w14:paraId="4C380674" w14:textId="77777777" w:rsidR="00B52C90" w:rsidRDefault="00B52C90" w:rsidP="00B52C9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Przysługuje mi prawo wniesienia skargi do organu nadzorczego (Prezesa Urzędu Ochrony Danych Osobowych), gdy uznam, że przetwarzanie moich danych osobowych narusza przepisy Rozporządzenia 2016/679.</w:t>
      </w:r>
    </w:p>
    <w:p w14:paraId="1C5C6051" w14:textId="77777777" w:rsidR="00B52C90" w:rsidRDefault="00B52C90" w:rsidP="00B52C90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Podane dane osobowe nie będą przekazywane do państwa trzeciego ani do organizacji międzynarodowej oraz nie będą przetwarzane w sposób zautomatyzowany i nie będą profilowane.</w:t>
      </w:r>
    </w:p>
    <w:p w14:paraId="1EE7C48A" w14:textId="0AF8FB76" w:rsidR="00B52C90" w:rsidRDefault="00B52C90" w:rsidP="00B52C9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Podstawa prawna, art. 13 ust.1 i </w:t>
      </w:r>
      <w:proofErr w:type="gramStart"/>
      <w:r>
        <w:rPr>
          <w:color w:val="000000"/>
          <w:u w:color="000000"/>
        </w:rPr>
        <w:t>2  Rozporządzenia</w:t>
      </w:r>
      <w:proofErr w:type="gramEnd"/>
      <w:r>
        <w:rPr>
          <w:color w:val="000000"/>
          <w:u w:color="000000"/>
        </w:rPr>
        <w:t xml:space="preserve">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danych).</w:t>
      </w:r>
    </w:p>
    <w:p w14:paraId="0CD3995D" w14:textId="2CAF40CE" w:rsidR="003873A0" w:rsidRDefault="003873A0" w:rsidP="00B52C90">
      <w:pPr>
        <w:spacing w:before="120" w:after="120"/>
        <w:ind w:firstLine="227"/>
        <w:rPr>
          <w:color w:val="000000"/>
          <w:u w:color="000000"/>
        </w:rPr>
      </w:pPr>
    </w:p>
    <w:p w14:paraId="66F80A5D" w14:textId="77777777" w:rsidR="003873A0" w:rsidRDefault="003873A0" w:rsidP="00B52C90">
      <w:pPr>
        <w:spacing w:before="120" w:after="120"/>
        <w:ind w:firstLine="227"/>
        <w:rPr>
          <w:color w:val="000000"/>
          <w:u w:color="000000"/>
        </w:rPr>
      </w:pPr>
    </w:p>
    <w:p w14:paraId="3C6BB60E" w14:textId="77777777" w:rsidR="00B52C90" w:rsidRDefault="00B52C90" w:rsidP="00B52C90">
      <w:pPr>
        <w:spacing w:before="120" w:after="120"/>
        <w:ind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…………………………………….</w:t>
      </w:r>
    </w:p>
    <w:p w14:paraId="0B33FB59" w14:textId="77777777" w:rsidR="00B52C90" w:rsidRDefault="00B52C90" w:rsidP="00B52C90">
      <w:pPr>
        <w:spacing w:before="120" w:after="120"/>
        <w:ind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Czytelny podpis </w:t>
      </w:r>
    </w:p>
    <w:p w14:paraId="643E4B03" w14:textId="77777777" w:rsidR="00B52C90" w:rsidRDefault="00B52C90" w:rsidP="00B52C9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</w:p>
    <w:p w14:paraId="44D0AF72" w14:textId="77777777" w:rsidR="00B52C90" w:rsidRDefault="00B52C90" w:rsidP="00B52C90">
      <w:pPr>
        <w:spacing w:before="120" w:after="120"/>
        <w:ind w:firstLine="227"/>
        <w:rPr>
          <w:color w:val="000000"/>
          <w:u w:color="000000"/>
        </w:rPr>
      </w:pPr>
    </w:p>
    <w:p w14:paraId="14E77DD6" w14:textId="77777777" w:rsidR="00D3113E" w:rsidRDefault="00D3113E"/>
    <w:sectPr w:rsidR="00D3113E" w:rsidSect="00125E20"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D06A1" w14:textId="77777777" w:rsidR="002A23D7" w:rsidRDefault="002A23D7">
      <w:r>
        <w:separator/>
      </w:r>
    </w:p>
  </w:endnote>
  <w:endnote w:type="continuationSeparator" w:id="0">
    <w:p w14:paraId="229F50D7" w14:textId="77777777" w:rsidR="002A23D7" w:rsidRDefault="002A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FC2DE" w14:textId="77777777" w:rsidR="002A23D7" w:rsidRDefault="002A23D7">
      <w:r>
        <w:separator/>
      </w:r>
    </w:p>
  </w:footnote>
  <w:footnote w:type="continuationSeparator" w:id="0">
    <w:p w14:paraId="6F667FA6" w14:textId="77777777" w:rsidR="002A23D7" w:rsidRDefault="002A2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2298F"/>
    <w:multiLevelType w:val="hybridMultilevel"/>
    <w:tmpl w:val="57361AE6"/>
    <w:lvl w:ilvl="0" w:tplc="79D66BDC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90"/>
    <w:rsid w:val="0019487A"/>
    <w:rsid w:val="001D0547"/>
    <w:rsid w:val="00224137"/>
    <w:rsid w:val="002A23D7"/>
    <w:rsid w:val="003873A0"/>
    <w:rsid w:val="00455A60"/>
    <w:rsid w:val="00922E03"/>
    <w:rsid w:val="009F31C9"/>
    <w:rsid w:val="00AC7193"/>
    <w:rsid w:val="00B52C90"/>
    <w:rsid w:val="00D3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CE5BC"/>
  <w15:docId w15:val="{90659B90-3E9F-444A-A291-33E9C8A2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C90"/>
    <w:pPr>
      <w:spacing w:after="0" w:line="240" w:lineRule="auto"/>
      <w:jc w:val="both"/>
    </w:pPr>
    <w:rPr>
      <w:rFonts w:ascii="Trebuchet MS" w:eastAsia="Trebuchet MS" w:hAnsi="Trebuchet MS" w:cs="Trebuchet MS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922E0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22E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2E03"/>
    <w:rPr>
      <w:rFonts w:ascii="Trebuchet MS" w:eastAsia="Trebuchet MS" w:hAnsi="Trebuchet MS" w:cs="Trebuchet MS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2E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2E03"/>
    <w:rPr>
      <w:rFonts w:ascii="Trebuchet MS" w:eastAsia="Trebuchet MS" w:hAnsi="Trebuchet MS" w:cs="Trebuchet MS"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873A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73A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87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drzewic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m@drzew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623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bozena.radzicka</dc:creator>
  <cp:keywords/>
  <dc:description/>
  <cp:lastModifiedBy>Agata Wróblewska</cp:lastModifiedBy>
  <cp:revision>3</cp:revision>
  <cp:lastPrinted>2021-11-18T13:41:00Z</cp:lastPrinted>
  <dcterms:created xsi:type="dcterms:W3CDTF">2021-09-14T12:57:00Z</dcterms:created>
  <dcterms:modified xsi:type="dcterms:W3CDTF">2021-11-18T13:41:00Z</dcterms:modified>
</cp:coreProperties>
</file>