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C678" w14:textId="77777777" w:rsidR="00E46025" w:rsidRDefault="00E46025" w:rsidP="00E46025">
      <w:pPr>
        <w:pStyle w:val="NormalnyWeb"/>
        <w:suppressAutoHyphens/>
        <w:spacing w:before="0" w:beforeAutospacing="0" w:after="150" w:afterAutospacing="0"/>
        <w:jc w:val="right"/>
        <w:rPr>
          <w:sz w:val="18"/>
          <w:szCs w:val="18"/>
        </w:rPr>
      </w:pPr>
      <w:r>
        <w:rPr>
          <w:sz w:val="18"/>
          <w:szCs w:val="18"/>
        </w:rPr>
        <w:t>Załącznik nr 1 – Formularz ofertowy – wzór</w:t>
      </w:r>
    </w:p>
    <w:p w14:paraId="1F74ADC8" w14:textId="77777777" w:rsidR="00E46025" w:rsidRDefault="00E46025" w:rsidP="00E46025">
      <w:pPr>
        <w:pStyle w:val="NormalnyWeb"/>
        <w:suppressAutoHyphens/>
        <w:spacing w:before="0" w:beforeAutospacing="0" w:after="150" w:afterAutospacing="0"/>
        <w:jc w:val="center"/>
        <w:rPr>
          <w:b/>
          <w:bCs/>
          <w:sz w:val="23"/>
          <w:szCs w:val="23"/>
        </w:rPr>
      </w:pPr>
    </w:p>
    <w:p w14:paraId="5A3B905F" w14:textId="77777777" w:rsidR="00E46025" w:rsidRDefault="00E46025" w:rsidP="00E46025">
      <w:pPr>
        <w:pStyle w:val="NormalnyWeb"/>
        <w:suppressAutoHyphens/>
        <w:spacing w:before="0" w:beforeAutospacing="0" w:after="150" w:afterAutospacing="0"/>
        <w:jc w:val="center"/>
        <w:rPr>
          <w:sz w:val="23"/>
          <w:szCs w:val="23"/>
        </w:rPr>
      </w:pPr>
      <w:r>
        <w:rPr>
          <w:b/>
          <w:bCs/>
          <w:sz w:val="23"/>
          <w:szCs w:val="23"/>
        </w:rPr>
        <w:t>FORMULARZ OFERTOWY</w:t>
      </w:r>
    </w:p>
    <w:p w14:paraId="3A1E7EA1" w14:textId="77777777" w:rsidR="00E46025" w:rsidRDefault="00E46025" w:rsidP="00E46025">
      <w:pPr>
        <w:pStyle w:val="NormalnyWeb"/>
        <w:suppressAutoHyphens/>
        <w:spacing w:before="0" w:beforeAutospacing="0" w:after="150" w:afterAutospacing="0"/>
        <w:jc w:val="both"/>
        <w:rPr>
          <w:b/>
          <w:bCs/>
          <w:sz w:val="23"/>
          <w:szCs w:val="23"/>
        </w:rPr>
      </w:pPr>
      <w:r>
        <w:rPr>
          <w:b/>
          <w:bCs/>
          <w:sz w:val="23"/>
          <w:szCs w:val="23"/>
        </w:rPr>
        <w:t xml:space="preserve">Nabycie prawa użytkowania wieczystego nieruchomości składającej się z działek nr </w:t>
      </w:r>
      <w:proofErr w:type="spellStart"/>
      <w:r>
        <w:rPr>
          <w:b/>
          <w:bCs/>
          <w:sz w:val="23"/>
          <w:szCs w:val="23"/>
        </w:rPr>
        <w:t>ewid</w:t>
      </w:r>
      <w:proofErr w:type="spellEnd"/>
      <w:r>
        <w:rPr>
          <w:b/>
          <w:bCs/>
          <w:sz w:val="23"/>
          <w:szCs w:val="23"/>
        </w:rPr>
        <w:t>. 3/15 ark. 4, 3/16 ark. 4 i 3/20 ark. 4, o łącznej powierzchni: 1,0751 ha, położonych w m. Drzewica, gmina Drzewica, powiat opoczyński, woj. łódzkie, dla których Sąd Rejonowy w Opocznie V Wydział Ksiąg Wieczystych prowadzi księgę wieczystą nr KW PT1O/00046621/8.</w:t>
      </w:r>
    </w:p>
    <w:p w14:paraId="3EECB277" w14:textId="77777777" w:rsidR="00E46025" w:rsidRDefault="00E46025" w:rsidP="00E46025">
      <w:pPr>
        <w:pStyle w:val="NormalnyWeb"/>
        <w:numPr>
          <w:ilvl w:val="3"/>
          <w:numId w:val="8"/>
        </w:numPr>
        <w:suppressAutoHyphens/>
        <w:spacing w:before="0" w:beforeAutospacing="0" w:after="150" w:afterAutospacing="0"/>
        <w:ind w:left="426" w:hanging="502"/>
        <w:rPr>
          <w:sz w:val="23"/>
          <w:szCs w:val="23"/>
        </w:rPr>
      </w:pPr>
      <w:r>
        <w:rPr>
          <w:b/>
          <w:bCs/>
          <w:sz w:val="23"/>
          <w:szCs w:val="23"/>
        </w:rPr>
        <w:t>Dane ogólne podmiotu zgłaszającego udział w przetargu:</w:t>
      </w:r>
    </w:p>
    <w:p w14:paraId="1987601E" w14:textId="77777777" w:rsidR="00E46025" w:rsidRDefault="00E46025" w:rsidP="00E46025">
      <w:pPr>
        <w:pStyle w:val="NormalnyWeb"/>
        <w:numPr>
          <w:ilvl w:val="0"/>
          <w:numId w:val="9"/>
        </w:numPr>
        <w:suppressAutoHyphens/>
        <w:spacing w:before="0" w:beforeAutospacing="0" w:after="0" w:afterAutospacing="0" w:line="480" w:lineRule="auto"/>
        <w:ind w:left="284" w:hanging="284"/>
        <w:jc w:val="both"/>
        <w:rPr>
          <w:sz w:val="23"/>
          <w:szCs w:val="23"/>
        </w:rPr>
      </w:pPr>
      <w:r>
        <w:rPr>
          <w:sz w:val="23"/>
          <w:szCs w:val="23"/>
        </w:rPr>
        <w:t>……………………………………………………………………………………………………</w:t>
      </w:r>
    </w:p>
    <w:p w14:paraId="797F0D0D" w14:textId="77777777" w:rsidR="00E46025" w:rsidRDefault="00E46025" w:rsidP="00E46025">
      <w:pPr>
        <w:pStyle w:val="NormalnyWeb"/>
        <w:suppressAutoHyphens/>
        <w:spacing w:before="0" w:beforeAutospacing="0" w:after="0" w:afterAutospacing="0" w:line="480" w:lineRule="auto"/>
        <w:jc w:val="both"/>
        <w:rPr>
          <w:sz w:val="23"/>
          <w:szCs w:val="23"/>
        </w:rPr>
      </w:pPr>
      <w:r>
        <w:rPr>
          <w:sz w:val="23"/>
          <w:szCs w:val="23"/>
        </w:rPr>
        <w:t>……………………………………………………………………………………..………………..</w:t>
      </w:r>
    </w:p>
    <w:p w14:paraId="1A24A7BB" w14:textId="77777777" w:rsidR="00E46025" w:rsidRDefault="00E46025" w:rsidP="00E46025">
      <w:pPr>
        <w:pStyle w:val="NormalnyWeb"/>
        <w:suppressAutoHyphens/>
        <w:spacing w:before="0" w:beforeAutospacing="0" w:after="150" w:afterAutospacing="0"/>
        <w:jc w:val="center"/>
        <w:rPr>
          <w:sz w:val="23"/>
          <w:szCs w:val="23"/>
        </w:rPr>
      </w:pPr>
      <w:r>
        <w:rPr>
          <w:sz w:val="23"/>
          <w:szCs w:val="23"/>
        </w:rPr>
        <w:t>(</w:t>
      </w:r>
      <w:r>
        <w:rPr>
          <w:i/>
          <w:iCs/>
          <w:sz w:val="23"/>
          <w:szCs w:val="23"/>
        </w:rPr>
        <w:t>imię i nazwisko/nazwa lub firma w przypadku, gdy zgłaszającym jest osoba prawna lub inny podmiot</w:t>
      </w:r>
      <w:r>
        <w:rPr>
          <w:sz w:val="23"/>
          <w:szCs w:val="23"/>
        </w:rPr>
        <w:t>)</w:t>
      </w:r>
    </w:p>
    <w:p w14:paraId="0B437C17" w14:textId="77777777" w:rsidR="00E46025" w:rsidRDefault="00E46025" w:rsidP="00E46025">
      <w:pPr>
        <w:pStyle w:val="NormalnyWeb"/>
        <w:numPr>
          <w:ilvl w:val="0"/>
          <w:numId w:val="9"/>
        </w:numPr>
        <w:suppressAutoHyphens/>
        <w:spacing w:before="0" w:beforeAutospacing="0" w:after="150" w:afterAutospacing="0"/>
        <w:ind w:left="284"/>
        <w:jc w:val="center"/>
        <w:rPr>
          <w:sz w:val="23"/>
          <w:szCs w:val="23"/>
        </w:rPr>
      </w:pPr>
      <w:r>
        <w:rPr>
          <w:sz w:val="23"/>
          <w:szCs w:val="23"/>
        </w:rPr>
        <w:t>……………………………………………………………………………………………………</w:t>
      </w:r>
    </w:p>
    <w:p w14:paraId="36FC38F3" w14:textId="77777777" w:rsidR="00E46025" w:rsidRDefault="00E46025" w:rsidP="00E46025">
      <w:pPr>
        <w:pStyle w:val="NormalnyWeb"/>
        <w:suppressAutoHyphens/>
        <w:spacing w:before="0" w:beforeAutospacing="0" w:after="0" w:afterAutospacing="0" w:line="480" w:lineRule="auto"/>
        <w:jc w:val="both"/>
        <w:rPr>
          <w:sz w:val="23"/>
          <w:szCs w:val="23"/>
        </w:rPr>
      </w:pPr>
      <w:r>
        <w:rPr>
          <w:sz w:val="23"/>
          <w:szCs w:val="23"/>
        </w:rPr>
        <w:t>……………………………………………………………………………………..………………..</w:t>
      </w:r>
    </w:p>
    <w:p w14:paraId="05219DC5" w14:textId="77777777" w:rsidR="00E46025" w:rsidRDefault="00E46025" w:rsidP="00E46025">
      <w:pPr>
        <w:pStyle w:val="NormalnyWeb"/>
        <w:suppressAutoHyphens/>
        <w:spacing w:before="0" w:beforeAutospacing="0" w:after="150" w:afterAutospacing="0"/>
        <w:jc w:val="center"/>
        <w:rPr>
          <w:sz w:val="23"/>
          <w:szCs w:val="23"/>
        </w:rPr>
      </w:pPr>
      <w:r>
        <w:rPr>
          <w:sz w:val="23"/>
          <w:szCs w:val="23"/>
        </w:rPr>
        <w:t>(</w:t>
      </w:r>
      <w:r>
        <w:rPr>
          <w:i/>
          <w:iCs/>
          <w:sz w:val="23"/>
          <w:szCs w:val="23"/>
        </w:rPr>
        <w:t>adres/siedziba firmy</w:t>
      </w:r>
      <w:r>
        <w:rPr>
          <w:sz w:val="23"/>
          <w:szCs w:val="23"/>
        </w:rPr>
        <w:t>)</w:t>
      </w:r>
    </w:p>
    <w:p w14:paraId="75AE39B9" w14:textId="77777777" w:rsidR="00E46025" w:rsidRDefault="00E46025" w:rsidP="00E46025">
      <w:pPr>
        <w:pStyle w:val="NormalnyWeb"/>
        <w:numPr>
          <w:ilvl w:val="0"/>
          <w:numId w:val="9"/>
        </w:numPr>
        <w:suppressAutoHyphens/>
        <w:spacing w:before="0" w:beforeAutospacing="0" w:after="150" w:afterAutospacing="0"/>
        <w:ind w:left="284"/>
        <w:jc w:val="center"/>
        <w:rPr>
          <w:sz w:val="23"/>
          <w:szCs w:val="23"/>
        </w:rPr>
      </w:pPr>
      <w:r>
        <w:rPr>
          <w:sz w:val="23"/>
          <w:szCs w:val="23"/>
        </w:rPr>
        <w:t>……………………………………………………………………………………………………</w:t>
      </w:r>
    </w:p>
    <w:p w14:paraId="37E96006" w14:textId="77777777" w:rsidR="00E46025" w:rsidRDefault="00E46025" w:rsidP="00E46025">
      <w:pPr>
        <w:pStyle w:val="NormalnyWeb"/>
        <w:suppressAutoHyphens/>
        <w:spacing w:before="0" w:beforeAutospacing="0" w:after="0" w:afterAutospacing="0" w:line="480" w:lineRule="auto"/>
        <w:jc w:val="both"/>
        <w:rPr>
          <w:sz w:val="23"/>
          <w:szCs w:val="23"/>
        </w:rPr>
      </w:pPr>
      <w:r>
        <w:rPr>
          <w:sz w:val="23"/>
          <w:szCs w:val="23"/>
        </w:rPr>
        <w:t>……………………………………………………………………………………..………………..</w:t>
      </w:r>
    </w:p>
    <w:p w14:paraId="0F159CBA" w14:textId="77777777" w:rsidR="00E46025" w:rsidRDefault="00E46025" w:rsidP="00E46025">
      <w:pPr>
        <w:pStyle w:val="NormalnyWeb"/>
        <w:suppressAutoHyphens/>
        <w:spacing w:before="0" w:beforeAutospacing="0" w:after="150" w:afterAutospacing="0"/>
        <w:jc w:val="center"/>
        <w:rPr>
          <w:sz w:val="23"/>
          <w:szCs w:val="23"/>
        </w:rPr>
      </w:pPr>
      <w:r>
        <w:rPr>
          <w:sz w:val="23"/>
          <w:szCs w:val="23"/>
        </w:rPr>
        <w:t>(</w:t>
      </w:r>
      <w:r>
        <w:rPr>
          <w:i/>
          <w:iCs/>
          <w:sz w:val="23"/>
          <w:szCs w:val="23"/>
        </w:rPr>
        <w:t>telefon kontaktowy</w:t>
      </w:r>
      <w:r>
        <w:rPr>
          <w:sz w:val="23"/>
          <w:szCs w:val="23"/>
        </w:rPr>
        <w:t>, adres e-mail)</w:t>
      </w:r>
    </w:p>
    <w:p w14:paraId="4B2A372E" w14:textId="77777777" w:rsidR="00E46025" w:rsidRDefault="00E46025" w:rsidP="00E46025">
      <w:pPr>
        <w:pStyle w:val="NormalnyWeb"/>
        <w:numPr>
          <w:ilvl w:val="0"/>
          <w:numId w:val="9"/>
        </w:numPr>
        <w:suppressAutoHyphens/>
        <w:spacing w:before="0" w:beforeAutospacing="0" w:after="150" w:afterAutospacing="0"/>
        <w:ind w:left="284"/>
        <w:jc w:val="center"/>
        <w:rPr>
          <w:sz w:val="23"/>
          <w:szCs w:val="23"/>
        </w:rPr>
      </w:pPr>
      <w:bookmarkStart w:id="0" w:name="_Hlk16597399"/>
      <w:bookmarkEnd w:id="0"/>
      <w:r>
        <w:rPr>
          <w:sz w:val="23"/>
          <w:szCs w:val="23"/>
        </w:rPr>
        <w:t>……………………………………………………………………………………………………</w:t>
      </w:r>
    </w:p>
    <w:p w14:paraId="2D93AE9D" w14:textId="77777777" w:rsidR="00E46025" w:rsidRDefault="00E46025" w:rsidP="00E46025">
      <w:pPr>
        <w:pStyle w:val="NormalnyWeb"/>
        <w:suppressAutoHyphens/>
        <w:spacing w:before="0" w:beforeAutospacing="0" w:after="0" w:afterAutospacing="0" w:line="480" w:lineRule="auto"/>
        <w:jc w:val="both"/>
        <w:rPr>
          <w:sz w:val="23"/>
          <w:szCs w:val="23"/>
        </w:rPr>
      </w:pPr>
      <w:r>
        <w:rPr>
          <w:sz w:val="23"/>
          <w:szCs w:val="23"/>
        </w:rPr>
        <w:t>……………………………………………………………………………………..………………..</w:t>
      </w:r>
    </w:p>
    <w:p w14:paraId="159E7AC7" w14:textId="77777777" w:rsidR="00E46025" w:rsidRDefault="00E46025" w:rsidP="00E46025">
      <w:pPr>
        <w:pStyle w:val="NormalnyWeb"/>
        <w:suppressAutoHyphens/>
        <w:spacing w:before="0" w:beforeAutospacing="0" w:after="150" w:afterAutospacing="0"/>
        <w:jc w:val="center"/>
        <w:rPr>
          <w:sz w:val="23"/>
          <w:szCs w:val="23"/>
        </w:rPr>
      </w:pPr>
      <w:r>
        <w:rPr>
          <w:i/>
          <w:iCs/>
          <w:sz w:val="23"/>
          <w:szCs w:val="23"/>
        </w:rPr>
        <w:t>(nazwa banku i nr rachunku bankowego, na który należy zwrócić kwotę wadium w przypadku niewybrania oferty lub wycofania oferty przez Oferenta</w:t>
      </w:r>
      <w:r>
        <w:rPr>
          <w:sz w:val="23"/>
          <w:szCs w:val="23"/>
        </w:rPr>
        <w:t>)</w:t>
      </w:r>
    </w:p>
    <w:p w14:paraId="7BD8F18A" w14:textId="77777777" w:rsidR="00E46025" w:rsidRDefault="00E46025" w:rsidP="00E46025">
      <w:pPr>
        <w:pStyle w:val="NormalnyWeb"/>
        <w:numPr>
          <w:ilvl w:val="3"/>
          <w:numId w:val="8"/>
        </w:numPr>
        <w:suppressAutoHyphens/>
        <w:spacing w:before="0" w:beforeAutospacing="0" w:after="150" w:afterAutospacing="0" w:line="480" w:lineRule="auto"/>
        <w:ind w:left="284" w:hanging="284"/>
        <w:rPr>
          <w:sz w:val="23"/>
          <w:szCs w:val="23"/>
        </w:rPr>
      </w:pPr>
      <w:r>
        <w:rPr>
          <w:b/>
          <w:bCs/>
          <w:sz w:val="23"/>
          <w:szCs w:val="23"/>
        </w:rPr>
        <w:t>Data oferty:</w:t>
      </w:r>
      <w:r>
        <w:rPr>
          <w:sz w:val="23"/>
          <w:szCs w:val="23"/>
        </w:rPr>
        <w:t xml:space="preserve"> …………………………………………………………………………………..………………..……………………………………………………………………………………………………</w:t>
      </w:r>
    </w:p>
    <w:p w14:paraId="4CB745C0" w14:textId="77777777" w:rsidR="00E46025" w:rsidRDefault="00E46025" w:rsidP="00E46025">
      <w:pPr>
        <w:pStyle w:val="NormalnyWeb"/>
        <w:numPr>
          <w:ilvl w:val="3"/>
          <w:numId w:val="8"/>
        </w:numPr>
        <w:suppressAutoHyphens/>
        <w:spacing w:before="0" w:beforeAutospacing="0" w:after="0" w:afterAutospacing="0" w:line="480" w:lineRule="auto"/>
        <w:ind w:left="284"/>
        <w:jc w:val="both"/>
        <w:rPr>
          <w:sz w:val="23"/>
          <w:szCs w:val="23"/>
        </w:rPr>
      </w:pPr>
      <w:r>
        <w:rPr>
          <w:b/>
          <w:bCs/>
          <w:sz w:val="23"/>
          <w:szCs w:val="23"/>
        </w:rPr>
        <w:t>Przedmiot przetargu:</w:t>
      </w:r>
    </w:p>
    <w:p w14:paraId="2DFBB217" w14:textId="77777777" w:rsidR="00E46025" w:rsidRDefault="00E46025" w:rsidP="00E46025">
      <w:pPr>
        <w:pStyle w:val="NormalnyWeb"/>
        <w:suppressAutoHyphens/>
        <w:spacing w:before="0" w:beforeAutospacing="0" w:after="150" w:afterAutospacing="0"/>
        <w:ind w:left="284"/>
        <w:jc w:val="both"/>
        <w:rPr>
          <w:b/>
          <w:bCs/>
          <w:sz w:val="23"/>
          <w:szCs w:val="23"/>
        </w:rPr>
      </w:pPr>
      <w:r>
        <w:rPr>
          <w:sz w:val="23"/>
          <w:szCs w:val="23"/>
        </w:rPr>
        <w:t>Na podstawie ogłoszenia, zgłaszam udział w przetargu pisemnym ograniczonym organizowanym przez Gminę Drzewica, ul. St. Staszica 22, 26-340 Drzewica i składam ofertę na nabycie </w:t>
      </w:r>
      <w:r>
        <w:rPr>
          <w:b/>
          <w:bCs/>
          <w:sz w:val="23"/>
          <w:szCs w:val="23"/>
        </w:rPr>
        <w:t xml:space="preserve">prawa użytkowania wieczystego nieruchomości składającej się z działek </w:t>
      </w:r>
      <w:r>
        <w:rPr>
          <w:b/>
          <w:bCs/>
          <w:sz w:val="23"/>
          <w:szCs w:val="23"/>
        </w:rPr>
        <w:br/>
        <w:t xml:space="preserve">nr </w:t>
      </w:r>
      <w:proofErr w:type="spellStart"/>
      <w:r>
        <w:rPr>
          <w:b/>
          <w:bCs/>
          <w:sz w:val="23"/>
          <w:szCs w:val="23"/>
        </w:rPr>
        <w:t>ewid</w:t>
      </w:r>
      <w:proofErr w:type="spellEnd"/>
      <w:r>
        <w:rPr>
          <w:b/>
          <w:bCs/>
          <w:sz w:val="23"/>
          <w:szCs w:val="23"/>
        </w:rPr>
        <w:t xml:space="preserve">. 3/15 ark. 4, 3/16 ark. 4 i 3/20 ark. 4, o łącznej powierzchni: 1,0751 ha, położonych w m. Drzewica, gmina Drzewica, powiat opoczyński, woj. łódzkie, dla których Sąd </w:t>
      </w:r>
      <w:r>
        <w:rPr>
          <w:b/>
          <w:bCs/>
          <w:sz w:val="23"/>
          <w:szCs w:val="23"/>
        </w:rPr>
        <w:lastRenderedPageBreak/>
        <w:t>Rejonowy w Opocznie V Wydział Ksiąg Wieczystych prowadzi księgę wieczystą nr KW PT1O/00046621/8.</w:t>
      </w:r>
    </w:p>
    <w:p w14:paraId="2BEBDFF1" w14:textId="77777777" w:rsidR="00E46025" w:rsidRDefault="00E46025" w:rsidP="00E46025">
      <w:pPr>
        <w:pStyle w:val="NormalnyWeb"/>
        <w:numPr>
          <w:ilvl w:val="3"/>
          <w:numId w:val="8"/>
        </w:numPr>
        <w:suppressAutoHyphens/>
        <w:spacing w:before="0" w:beforeAutospacing="0" w:after="150" w:afterAutospacing="0"/>
        <w:ind w:left="284"/>
        <w:jc w:val="both"/>
        <w:rPr>
          <w:b/>
          <w:bCs/>
          <w:sz w:val="23"/>
          <w:szCs w:val="23"/>
        </w:rPr>
      </w:pPr>
      <w:r>
        <w:rPr>
          <w:b/>
          <w:bCs/>
          <w:sz w:val="23"/>
          <w:szCs w:val="23"/>
        </w:rPr>
        <w:t xml:space="preserve">Oferowana cena nabycia netto (nie mniejsza niż cena wywoławcza podana w ogłoszeniu </w:t>
      </w:r>
      <w:r>
        <w:rPr>
          <w:b/>
          <w:bCs/>
          <w:sz w:val="23"/>
          <w:szCs w:val="23"/>
        </w:rPr>
        <w:br/>
        <w:t>o przetargu).</w:t>
      </w:r>
    </w:p>
    <w:p w14:paraId="12FAF440" w14:textId="77777777" w:rsidR="00E46025" w:rsidRDefault="00E46025" w:rsidP="00E46025">
      <w:pPr>
        <w:pStyle w:val="NormalnyWeb"/>
        <w:suppressAutoHyphens/>
        <w:spacing w:before="0" w:beforeAutospacing="0" w:after="150" w:afterAutospacing="0"/>
        <w:ind w:left="567"/>
        <w:jc w:val="both"/>
        <w:rPr>
          <w:b/>
          <w:bCs/>
          <w:sz w:val="23"/>
          <w:szCs w:val="23"/>
        </w:rPr>
      </w:pPr>
    </w:p>
    <w:p w14:paraId="4078EA9B" w14:textId="77777777" w:rsidR="00E46025" w:rsidRDefault="00E46025" w:rsidP="00E46025">
      <w:pPr>
        <w:pStyle w:val="NormalnyWeb"/>
        <w:suppressAutoHyphens/>
        <w:spacing w:before="0" w:beforeAutospacing="0" w:after="0" w:afterAutospacing="0" w:line="480" w:lineRule="auto"/>
        <w:rPr>
          <w:sz w:val="23"/>
          <w:szCs w:val="23"/>
        </w:rPr>
      </w:pPr>
      <w:r>
        <w:rPr>
          <w:sz w:val="23"/>
          <w:szCs w:val="23"/>
        </w:rPr>
        <w:t>Cena złotych netto: ………………………………………………………………..………………..……………………</w:t>
      </w:r>
    </w:p>
    <w:p w14:paraId="79CD0E5A" w14:textId="77777777" w:rsidR="00E46025" w:rsidRDefault="00E46025" w:rsidP="00E46025">
      <w:pPr>
        <w:pStyle w:val="NormalnyWeb"/>
        <w:suppressAutoHyphens/>
        <w:spacing w:before="0" w:beforeAutospacing="0" w:after="0" w:afterAutospacing="0" w:line="480" w:lineRule="auto"/>
        <w:rPr>
          <w:sz w:val="23"/>
          <w:szCs w:val="23"/>
        </w:rPr>
      </w:pPr>
      <w:r>
        <w:rPr>
          <w:sz w:val="23"/>
          <w:szCs w:val="23"/>
        </w:rPr>
        <w:t>Cena słownie: ……………………………………………………………………………………..………………..……………………………………………………………………………………………………….</w:t>
      </w:r>
    </w:p>
    <w:p w14:paraId="4AAC8EED" w14:textId="77777777" w:rsidR="00E46025" w:rsidRDefault="00E46025" w:rsidP="00E46025">
      <w:pPr>
        <w:pStyle w:val="NormalnyWeb"/>
        <w:suppressAutoHyphens/>
        <w:spacing w:before="0" w:beforeAutospacing="0" w:after="0" w:afterAutospacing="0" w:line="480" w:lineRule="auto"/>
        <w:rPr>
          <w:sz w:val="23"/>
          <w:szCs w:val="23"/>
        </w:rPr>
      </w:pPr>
      <w:r>
        <w:rPr>
          <w:sz w:val="23"/>
          <w:szCs w:val="23"/>
        </w:rPr>
        <w:t xml:space="preserve">Sposób zapłaty: </w:t>
      </w:r>
      <w:bookmarkStart w:id="1" w:name="_Hlk153100838"/>
      <w:r>
        <w:rPr>
          <w:sz w:val="23"/>
          <w:szCs w:val="23"/>
        </w:rPr>
        <w:t>……………………………………………………………………………………..………………..……………………………………………………………………………………………………….</w:t>
      </w:r>
      <w:bookmarkEnd w:id="1"/>
    </w:p>
    <w:p w14:paraId="58F3FA3B" w14:textId="77777777" w:rsidR="00E46025" w:rsidRDefault="00E46025" w:rsidP="00E46025">
      <w:pPr>
        <w:pStyle w:val="NormalnyWeb"/>
        <w:suppressAutoHyphens/>
        <w:spacing w:before="0" w:beforeAutospacing="0" w:after="150" w:afterAutospacing="0"/>
        <w:rPr>
          <w:sz w:val="23"/>
          <w:szCs w:val="23"/>
        </w:rPr>
      </w:pPr>
    </w:p>
    <w:p w14:paraId="22D38500" w14:textId="77777777" w:rsidR="00E46025" w:rsidRDefault="00E46025" w:rsidP="00E46025">
      <w:pPr>
        <w:pStyle w:val="NormalnyWeb"/>
        <w:numPr>
          <w:ilvl w:val="3"/>
          <w:numId w:val="10"/>
        </w:numPr>
        <w:tabs>
          <w:tab w:val="num" w:pos="2552"/>
        </w:tabs>
        <w:suppressAutoHyphens/>
        <w:spacing w:before="0" w:beforeAutospacing="0" w:after="0" w:afterAutospacing="0"/>
        <w:ind w:left="284" w:hanging="284"/>
        <w:rPr>
          <w:sz w:val="23"/>
          <w:szCs w:val="23"/>
        </w:rPr>
      </w:pPr>
      <w:r>
        <w:rPr>
          <w:sz w:val="23"/>
          <w:szCs w:val="23"/>
        </w:rPr>
        <w:t xml:space="preserve">Proponowany sposób realizacji warunku postawionego w przetargu; (cel inwestycji, realizacja, zagospodarowanie nieruchomości). </w:t>
      </w:r>
    </w:p>
    <w:p w14:paraId="27A20321" w14:textId="77777777" w:rsidR="00E46025" w:rsidRDefault="00E46025" w:rsidP="00E46025">
      <w:pPr>
        <w:pStyle w:val="NormalnyWeb"/>
        <w:suppressAutoHyphens/>
        <w:spacing w:before="0" w:beforeAutospacing="0" w:after="0" w:afterAutospacing="0"/>
        <w:ind w:left="284"/>
        <w:rPr>
          <w:sz w:val="23"/>
          <w:szCs w:val="23"/>
        </w:rPr>
      </w:pPr>
    </w:p>
    <w:p w14:paraId="0D5ED053" w14:textId="77777777" w:rsidR="00E46025" w:rsidRDefault="00E46025" w:rsidP="00E46025">
      <w:pPr>
        <w:pStyle w:val="NormalnyWeb"/>
        <w:suppressAutoHyphens/>
        <w:spacing w:before="0" w:beforeAutospacing="0" w:after="0" w:afterAutospacing="0" w:line="480" w:lineRule="auto"/>
        <w:ind w:left="284"/>
        <w:rPr>
          <w:sz w:val="23"/>
          <w:szCs w:val="23"/>
        </w:rPr>
      </w:pPr>
      <w:r>
        <w:rPr>
          <w:sz w:val="23"/>
          <w:szCs w:val="23"/>
        </w:rPr>
        <w:t>……………………………………………………………………………………..…………….…..……………………………………………………………………………………………….</w:t>
      </w:r>
    </w:p>
    <w:p w14:paraId="096AB0A2" w14:textId="77777777" w:rsidR="00E46025" w:rsidRDefault="00E46025" w:rsidP="00E46025">
      <w:pPr>
        <w:pStyle w:val="NormalnyWeb"/>
        <w:suppressAutoHyphens/>
        <w:spacing w:before="0" w:beforeAutospacing="0" w:after="0" w:afterAutospacing="0" w:line="480" w:lineRule="auto"/>
        <w:ind w:left="284"/>
        <w:rPr>
          <w:sz w:val="23"/>
          <w:szCs w:val="23"/>
        </w:rPr>
      </w:pPr>
      <w:r>
        <w:rPr>
          <w:sz w:val="23"/>
          <w:szCs w:val="23"/>
        </w:rPr>
        <w:t>……………………………………………………………………………………..…………….…..……………………………………………………………………………………………….</w:t>
      </w:r>
    </w:p>
    <w:p w14:paraId="5D06FE55" w14:textId="77777777" w:rsidR="00E46025" w:rsidRDefault="00E46025" w:rsidP="00E46025">
      <w:pPr>
        <w:pStyle w:val="NormalnyWeb"/>
        <w:suppressAutoHyphens/>
        <w:spacing w:before="0" w:beforeAutospacing="0" w:after="0" w:afterAutospacing="0" w:line="480" w:lineRule="auto"/>
        <w:ind w:left="284"/>
        <w:rPr>
          <w:sz w:val="23"/>
          <w:szCs w:val="23"/>
        </w:rPr>
      </w:pPr>
      <w:r>
        <w:rPr>
          <w:sz w:val="23"/>
          <w:szCs w:val="23"/>
        </w:rPr>
        <w:t>……………………………………………………………………………………..…………….…..……………………………………………………………………………………………….</w:t>
      </w:r>
    </w:p>
    <w:p w14:paraId="7057E7A8" w14:textId="77777777" w:rsidR="00E46025" w:rsidRDefault="00E46025" w:rsidP="00E46025">
      <w:pPr>
        <w:pStyle w:val="NormalnyWeb"/>
        <w:suppressAutoHyphens/>
        <w:spacing w:before="0" w:beforeAutospacing="0" w:after="0" w:afterAutospacing="0" w:line="480" w:lineRule="auto"/>
        <w:ind w:left="284"/>
        <w:rPr>
          <w:sz w:val="23"/>
          <w:szCs w:val="23"/>
        </w:rPr>
      </w:pPr>
      <w:r>
        <w:rPr>
          <w:sz w:val="23"/>
          <w:szCs w:val="23"/>
        </w:rPr>
        <w:t>……………………………………………………………………………………..…………….…..……………………………………………………………………………………………….</w:t>
      </w:r>
    </w:p>
    <w:p w14:paraId="775EFDA2" w14:textId="77777777" w:rsidR="00E46025" w:rsidRDefault="00E46025" w:rsidP="00E46025">
      <w:pPr>
        <w:pStyle w:val="NormalnyWeb"/>
        <w:numPr>
          <w:ilvl w:val="3"/>
          <w:numId w:val="10"/>
        </w:numPr>
        <w:suppressAutoHyphens/>
        <w:spacing w:before="0" w:beforeAutospacing="0" w:after="150" w:afterAutospacing="0"/>
        <w:ind w:left="284" w:hanging="284"/>
        <w:rPr>
          <w:sz w:val="23"/>
          <w:szCs w:val="23"/>
        </w:rPr>
      </w:pPr>
      <w:r>
        <w:rPr>
          <w:b/>
          <w:bCs/>
          <w:sz w:val="23"/>
          <w:szCs w:val="23"/>
        </w:rPr>
        <w:t>Oświadczenia i zobowiązania:</w:t>
      </w:r>
    </w:p>
    <w:p w14:paraId="12351562"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Oświadczam, że zapoznałam/em się z informacjami i warunkami zawartymi w ogłoszeniu o przetargu oraz że akceptuję je bez zastrzeżeń.</w:t>
      </w:r>
    </w:p>
    <w:p w14:paraId="198208E0"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lastRenderedPageBreak/>
        <w:t xml:space="preserve">Oświadczam, że znany jest mi stan faktyczny i prawny nieruchomości, jej obszar, przebieg granic, dojazd, rodzaj użytków i nie będę występował/a z roszczeniami wobec Gminy </w:t>
      </w:r>
      <w:r>
        <w:rPr>
          <w:sz w:val="23"/>
          <w:szCs w:val="23"/>
        </w:rPr>
        <w:br/>
        <w:t>w przypadku, gdyby na skutek dokonania przez geodetę wznowienia granic tej nieruchomości wykazano zmiany w stosunku do danych z ewidencji gruntów i budynków na dzień sprzedaży.</w:t>
      </w:r>
    </w:p>
    <w:p w14:paraId="2C9B3CAA"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 xml:space="preserve">Oświadczam, że zrzekam się wszelkich roszczeń, jakie mogą przysługiwać Nabywcy względem Gminy, w tym z tytułu rękojmi ustawowej dotyczącej użyteczności nieruchomości w związku z jej możliwym zanieczyszczeniem i przejmuję wyłączną odpowiedzialność za ewentualne zobowiązania w zakresie </w:t>
      </w:r>
      <w:proofErr w:type="spellStart"/>
      <w:r>
        <w:rPr>
          <w:sz w:val="23"/>
          <w:szCs w:val="23"/>
        </w:rPr>
        <w:t>remediacji</w:t>
      </w:r>
      <w:proofErr w:type="spellEnd"/>
      <w:r>
        <w:rPr>
          <w:sz w:val="23"/>
          <w:szCs w:val="23"/>
        </w:rPr>
        <w:t xml:space="preserve"> nieruchomości, niezależnie od tego czy były one mi znane na dzień złożenia niniejszego oświadczenia oraz zrzekam się wszelkich roszczeń wobec Gminy z tytułu konieczności poniesienia ewentualnych przyszłych kosztów </w:t>
      </w:r>
      <w:proofErr w:type="spellStart"/>
      <w:r>
        <w:rPr>
          <w:sz w:val="23"/>
          <w:szCs w:val="23"/>
        </w:rPr>
        <w:t>remediacji</w:t>
      </w:r>
      <w:proofErr w:type="spellEnd"/>
      <w:r>
        <w:rPr>
          <w:sz w:val="23"/>
          <w:szCs w:val="23"/>
        </w:rPr>
        <w:t xml:space="preserve"> nieruchomości lub usunięcia innej podziemnej infrastruktury.</w:t>
      </w:r>
    </w:p>
    <w:p w14:paraId="5A72FD94"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 xml:space="preserve">Oświadczam, że akceptuję w pełni stan faktyczny i prawny nieruchomości oraz że w okresie pomiędzy zawarciem aktu notarialnego, przenoszącego prawo użytkowania wieczystego, </w:t>
      </w:r>
      <w:r>
        <w:rPr>
          <w:sz w:val="23"/>
          <w:szCs w:val="23"/>
        </w:rPr>
        <w:br/>
        <w:t>a wpisem strony kupującej do ewidencji gruntów i budynków przejmuję wszelką odpowiedzialność za nieruchomość i potencjalne roszczenia, jakie mogą powstać w tym okresie.</w:t>
      </w:r>
    </w:p>
    <w:p w14:paraId="0876FCF9"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bookmarkStart w:id="2" w:name="_Hlk16597465"/>
      <w:bookmarkEnd w:id="2"/>
      <w:r>
        <w:rPr>
          <w:sz w:val="23"/>
          <w:szCs w:val="23"/>
        </w:rPr>
        <w:t>Oświadczam, że zobowiązuję się do zwrotu uiszczonej przez Gminę opłaty z tytułu użytkowania wieczystego gruntu proporcjonalnie za okres od dnia podpisania aktu notarialnego sprzedaży prawa użytkowania wieczystego nieruchomości do końca roku</w:t>
      </w:r>
      <w:r>
        <w:rPr>
          <w:b/>
          <w:bCs/>
          <w:sz w:val="23"/>
          <w:szCs w:val="23"/>
        </w:rPr>
        <w:t>, </w:t>
      </w:r>
      <w:r>
        <w:rPr>
          <w:b/>
          <w:bCs/>
          <w:sz w:val="23"/>
          <w:szCs w:val="23"/>
        </w:rPr>
        <w:br/>
      </w:r>
      <w:r>
        <w:rPr>
          <w:sz w:val="23"/>
          <w:szCs w:val="23"/>
        </w:rPr>
        <w:t>w którym akt notarialny został zawarty.</w:t>
      </w:r>
    </w:p>
    <w:p w14:paraId="57D386A4"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Oświadczam, że zapoznałem się z informacją dotyczącą przetwarzania danych osobowych przez Sprzedającego.</w:t>
      </w:r>
    </w:p>
    <w:p w14:paraId="68E12588"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 xml:space="preserve">Oświadczam o przyjęciu do wiadomości, że wadium przepada na rzecz Sprzedającego, jeżeli Oferent, którego oferta zostanie przyjęta, uchyli się od zawarcia aktu notarialnego </w:t>
      </w:r>
      <w:r>
        <w:rPr>
          <w:sz w:val="23"/>
          <w:szCs w:val="23"/>
        </w:rPr>
        <w:br/>
        <w:t>w terminie ustalonym przez Sprzedającego albo jeżeli nie zaoferuje ceny wywoławczej.</w:t>
      </w:r>
    </w:p>
    <w:p w14:paraId="2069B816"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bookmarkStart w:id="3" w:name="_Hlk16597536"/>
      <w:bookmarkEnd w:id="3"/>
      <w:r>
        <w:rPr>
          <w:sz w:val="23"/>
          <w:szCs w:val="23"/>
        </w:rPr>
        <w:t>Oświadczam, że zobowiązuję się do wpłacenia zaoferowanej ceny najpóźniej na 2 dni przed zawarciem aktu notarialnego. W przypadku finansowania nabycia nieruchomości ze środków pochodzących z kredytu bankowego, zapłata ceny nastąpi w terminie nie dłuższym niż 3 dni od zawarcia aktu notarialnego. Dniem zapłaty jest dzień uznania rachunku Gminy.</w:t>
      </w:r>
    </w:p>
    <w:p w14:paraId="12C7EA21"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 xml:space="preserve">Zobowiązuję się do przyjęcia ustanowionych, a niezbędnych służebności gruntowych, </w:t>
      </w:r>
      <w:r>
        <w:rPr>
          <w:sz w:val="23"/>
          <w:szCs w:val="23"/>
        </w:rPr>
        <w:br/>
        <w:t xml:space="preserve">tj. bezterminowej i nieodpłatnej służebności </w:t>
      </w:r>
      <w:proofErr w:type="spellStart"/>
      <w:r>
        <w:rPr>
          <w:sz w:val="23"/>
          <w:szCs w:val="23"/>
        </w:rPr>
        <w:t>przesyłu</w:t>
      </w:r>
      <w:proofErr w:type="spellEnd"/>
      <w:r>
        <w:rPr>
          <w:sz w:val="23"/>
          <w:szCs w:val="23"/>
        </w:rPr>
        <w:t xml:space="preserve"> na rzecz gestorów sieci przesyłowych, polegającej na: znoszeniu istniejących sieci uzbrojenia terenu, prawie do korzystania </w:t>
      </w:r>
      <w:r>
        <w:rPr>
          <w:sz w:val="23"/>
          <w:szCs w:val="23"/>
        </w:rPr>
        <w:br/>
        <w:t xml:space="preserve">z nieruchomości obciążonej w zakresie niezbędnym do dokonywania konserwacji, remontów, przebudowy sieci wraz z prawem wejścia na teren pracowników gestorów oraz przez wszystkie podmioty i osoby, którymi ten przedsiębiorca (właściciel) się posługuje </w:t>
      </w:r>
      <w:r>
        <w:rPr>
          <w:sz w:val="23"/>
          <w:szCs w:val="23"/>
        </w:rPr>
        <w:br/>
        <w:t>w związku z prowadzona działalnością.</w:t>
      </w:r>
    </w:p>
    <w:p w14:paraId="1A6DA811"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Zobowiązuje się przy podpisaniu aktu notarialnego do ustanowienia i wpisania w księdze wieczystej n</w:t>
      </w:r>
      <w:r>
        <w:t xml:space="preserve">a rzecz Gminy Drzewica nieodpłatnej służebności  gruntowej polegającej na prawie dostępu (całodobowego dojścia i dojazdu) wraz z niezbędnym sprzętem, modernizacji, przebudowy i rozbudowy w tym wymiany i wyprowadzania nowych </w:t>
      </w:r>
      <w:r>
        <w:lastRenderedPageBreak/>
        <w:t>obwodów, jak również konserwacji, przeprowadzenia remontów, usuwania awarii, dokonywaniu kontroli, przeglądów oraz ewentualnej likwidacji i demontażu urządzeń wodno-kanalizacyjnych, kablowej energetycznej sieci oświetlenia ulicznego wraz                  z osprzętem z obowiązkiem (po wykonaniu każdorazowych prac) przywrócenia terenu do stanu pierwotnego na koszt Gminy Drzewica.</w:t>
      </w:r>
    </w:p>
    <w:p w14:paraId="7BD550DD"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Oświadczam, że zobowiązuję się do pokrycia wszystkich kosztów związanych z zawarciem aktu notarialnego.</w:t>
      </w:r>
    </w:p>
    <w:p w14:paraId="418C336F" w14:textId="77777777" w:rsidR="00E46025" w:rsidRDefault="00E46025" w:rsidP="00E46025">
      <w:pPr>
        <w:pStyle w:val="Akapitzlist"/>
        <w:numPr>
          <w:ilvl w:val="0"/>
          <w:numId w:val="11"/>
        </w:numPr>
        <w:spacing w:line="240" w:lineRule="auto"/>
        <w:jc w:val="both"/>
        <w:rPr>
          <w:rFonts w:ascii="Times New Roman" w:eastAsia="Times New Roman" w:hAnsi="Times New Roman" w:cs="Times New Roman"/>
          <w:sz w:val="23"/>
          <w:szCs w:val="23"/>
          <w:lang w:eastAsia="pl-PL"/>
        </w:rPr>
      </w:pPr>
      <w:r>
        <w:rPr>
          <w:rFonts w:ascii="Times New Roman" w:hAnsi="Times New Roman" w:cs="Times New Roman"/>
          <w:sz w:val="23"/>
          <w:szCs w:val="23"/>
        </w:rPr>
        <w:t xml:space="preserve">Oświadczam, że akceptuję 5-letni termin zabudowy nabytej nieruchomości, zgodnie </w:t>
      </w:r>
      <w:r>
        <w:rPr>
          <w:rFonts w:ascii="Times New Roman" w:hAnsi="Times New Roman" w:cs="Times New Roman"/>
          <w:sz w:val="23"/>
          <w:szCs w:val="23"/>
        </w:rPr>
        <w:br/>
        <w:t>z zapisami miejscowego planu zagospodarowania przestrzennego</w:t>
      </w:r>
      <w:r>
        <w:rPr>
          <w:rFonts w:ascii="Times New Roman" w:eastAsia="Times New Roman" w:hAnsi="Times New Roman" w:cs="Times New Roman"/>
          <w:sz w:val="23"/>
          <w:szCs w:val="23"/>
          <w:lang w:eastAsia="pl-PL"/>
        </w:rPr>
        <w:t xml:space="preserve"> oraz celem inwestycji wskazanym w ofercie przetargu licząc od daty  dokonania wpisu w księdze wieczystej prawa użytkowania wieczystego na rzecz Nabywcy. Nabywca zobowiązany jest do uzyskania ostatecznej decyzji pozwolenia na budowę oraz uzyskania najpóźniej w 5-tym roku terminu zabudowy, zaświadczenia o zakończeniu budowy lub decyzji pozwolenia na użytkowanie zgodnie z obowiązującymi przepisami.</w:t>
      </w:r>
    </w:p>
    <w:p w14:paraId="3A9DFA9F" w14:textId="77777777" w:rsidR="00E46025" w:rsidRDefault="00E46025" w:rsidP="00E46025">
      <w:pPr>
        <w:pStyle w:val="NormalnyWeb"/>
        <w:suppressAutoHyphens/>
        <w:ind w:left="720"/>
        <w:jc w:val="both"/>
        <w:rPr>
          <w:sz w:val="23"/>
          <w:szCs w:val="23"/>
        </w:rPr>
      </w:pPr>
      <w:r>
        <w:rPr>
          <w:sz w:val="23"/>
          <w:szCs w:val="23"/>
        </w:rPr>
        <w:t xml:space="preserve">Za rozpoczęcie budowy, zgodnie z art. 62 ust. 3 ustawy o gospodarce nieruchomościami, uważa się wybudowanie fundamentów, a za zakończenie budowy wybudowanie budynku w stanie surowym zamkniętym. Określone terminy wiążą również następców prawnych Nabywcy nieruchomości. </w:t>
      </w:r>
    </w:p>
    <w:p w14:paraId="59A482AC" w14:textId="77777777" w:rsidR="00E46025" w:rsidRDefault="00E46025" w:rsidP="00E46025">
      <w:pPr>
        <w:pStyle w:val="NormalnyWeb"/>
        <w:numPr>
          <w:ilvl w:val="0"/>
          <w:numId w:val="11"/>
        </w:numPr>
        <w:suppressAutoHyphens/>
        <w:spacing w:before="0" w:beforeAutospacing="0" w:after="0" w:afterAutospacing="0"/>
        <w:jc w:val="both"/>
        <w:rPr>
          <w:b/>
          <w:bCs/>
          <w:sz w:val="23"/>
          <w:szCs w:val="23"/>
        </w:rPr>
      </w:pPr>
      <w:r>
        <w:rPr>
          <w:color w:val="000000" w:themeColor="text1"/>
        </w:rPr>
        <w:t>Oświadczam, że w razie niezrealizowania przeze mnie planowanej inwestycji na zakupionej nieruchomości akceptuję prawo Gminy Drzewica do odkupu nieruchomości zgodnie z art. 593-595 Kodeksu Cywilnego.</w:t>
      </w:r>
    </w:p>
    <w:p w14:paraId="1735E351" w14:textId="77777777" w:rsidR="00E46025" w:rsidRDefault="00E46025" w:rsidP="00E46025">
      <w:pPr>
        <w:pStyle w:val="NormalnyWeb"/>
        <w:suppressAutoHyphens/>
        <w:spacing w:before="0" w:beforeAutospacing="0" w:after="0" w:afterAutospacing="0"/>
        <w:ind w:left="720"/>
        <w:jc w:val="both"/>
        <w:rPr>
          <w:color w:val="000000"/>
        </w:rPr>
      </w:pPr>
      <w:r>
        <w:rPr>
          <w:color w:val="000000"/>
        </w:rPr>
        <w:t>Cena nieruchomości przy realizacji prawa odkupu będzie równa cenie sprzedaży nieruchomości (cena sprzedaży + podatek VAT), niezależnie od wartości nakładów, jakie Nabywca poniesie na zakupioną nieruchomość. Dodatkowo cena odkupu zostanie pomniejszona o wysokość kary umownej. W takim wypadku kara umowna będzie wynosiła 10% wartości sprzedaży nieruchomości</w:t>
      </w:r>
      <w:r>
        <w:t xml:space="preserve"> </w:t>
      </w:r>
      <w:r>
        <w:rPr>
          <w:color w:val="000000"/>
        </w:rPr>
        <w:t>(czyli cena sprzedaży + podatek VAT + koszty aktu notarialnego).</w:t>
      </w:r>
    </w:p>
    <w:p w14:paraId="095E644F" w14:textId="77777777" w:rsidR="00E46025" w:rsidRDefault="00E46025" w:rsidP="00E46025">
      <w:pPr>
        <w:pStyle w:val="NormalnyWeb"/>
        <w:suppressAutoHyphens/>
        <w:spacing w:before="0" w:beforeAutospacing="0" w:after="0" w:afterAutospacing="0"/>
        <w:ind w:left="720"/>
        <w:jc w:val="both"/>
        <w:rPr>
          <w:color w:val="000000" w:themeColor="text1"/>
        </w:rPr>
      </w:pPr>
      <w:r>
        <w:rPr>
          <w:color w:val="000000" w:themeColor="text1"/>
        </w:rPr>
        <w:t>Prawo to zostanie ujawnione w księdze wieczystej, a wcześniej zawarte w akcie notarialnym.</w:t>
      </w:r>
    </w:p>
    <w:p w14:paraId="053AE1ED" w14:textId="77777777" w:rsidR="00E46025" w:rsidRDefault="00E46025" w:rsidP="00E46025">
      <w:pPr>
        <w:pStyle w:val="NormalnyWeb"/>
        <w:suppressAutoHyphens/>
        <w:spacing w:before="0" w:beforeAutospacing="0" w:after="150" w:afterAutospacing="0"/>
        <w:ind w:left="709"/>
        <w:jc w:val="both"/>
        <w:rPr>
          <w:b/>
          <w:bCs/>
          <w:color w:val="000000" w:themeColor="text1"/>
        </w:rPr>
      </w:pPr>
      <w:r>
        <w:rPr>
          <w:b/>
          <w:bCs/>
          <w:color w:val="000000" w:themeColor="text1"/>
        </w:rPr>
        <w:t>Umowne prawo odkupu przysługiwało będzie Sprzedającemu w okresie 5 lat, od dnia  dokonania wpisu w księdze wieczystej prawa użytkowania wieczystego na rzecz Nabywcy po zawarciu aktu notarialnego.</w:t>
      </w:r>
    </w:p>
    <w:p w14:paraId="3EF9EF8E" w14:textId="77777777" w:rsid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Oświadczam, że przyjąłem (-przyjęłam) do wiadomości, że w akcie notarialnym, zawarte zostaną odpowiednio wyżej wymienione oświadczenia i zobowiązania.</w:t>
      </w:r>
    </w:p>
    <w:p w14:paraId="4DE5649E" w14:textId="5B45FDEE" w:rsidR="00E46025" w:rsidRPr="00E46025" w:rsidRDefault="00E46025" w:rsidP="00E46025">
      <w:pPr>
        <w:pStyle w:val="NormalnyWeb"/>
        <w:numPr>
          <w:ilvl w:val="0"/>
          <w:numId w:val="11"/>
        </w:numPr>
        <w:suppressAutoHyphens/>
        <w:spacing w:before="0" w:beforeAutospacing="0" w:after="150" w:afterAutospacing="0"/>
        <w:jc w:val="both"/>
        <w:rPr>
          <w:sz w:val="23"/>
          <w:szCs w:val="23"/>
        </w:rPr>
      </w:pPr>
      <w:r>
        <w:rPr>
          <w:sz w:val="23"/>
          <w:szCs w:val="23"/>
        </w:rPr>
        <w:t>Nabywca oświadcza, że na nabytej nieruchomości nie będzie gromadził ani przetwarzał odpadów niebezpiecznych.</w:t>
      </w:r>
    </w:p>
    <w:p w14:paraId="7451DCE2" w14:textId="77777777" w:rsidR="00E46025" w:rsidRDefault="00E46025" w:rsidP="00E46025">
      <w:pPr>
        <w:pStyle w:val="NormalnyWeb"/>
        <w:suppressAutoHyphens/>
        <w:spacing w:before="0" w:beforeAutospacing="0" w:after="150" w:afterAutospacing="0"/>
        <w:ind w:left="720"/>
        <w:rPr>
          <w:sz w:val="23"/>
          <w:szCs w:val="23"/>
        </w:rPr>
      </w:pPr>
    </w:p>
    <w:p w14:paraId="0393C1FE" w14:textId="77777777" w:rsidR="00E46025" w:rsidRDefault="00E46025" w:rsidP="00E46025">
      <w:pPr>
        <w:pStyle w:val="NormalnyWeb"/>
        <w:suppressAutoHyphens/>
        <w:spacing w:before="0" w:beforeAutospacing="0" w:after="150" w:afterAutospacing="0"/>
        <w:jc w:val="right"/>
        <w:rPr>
          <w:sz w:val="23"/>
          <w:szCs w:val="23"/>
        </w:rPr>
      </w:pPr>
      <w:r>
        <w:rPr>
          <w:sz w:val="23"/>
          <w:szCs w:val="23"/>
        </w:rPr>
        <w:t>…………………………………………………</w:t>
      </w:r>
    </w:p>
    <w:p w14:paraId="66E41040" w14:textId="272B83C8" w:rsidR="00E46025" w:rsidRPr="00E46025" w:rsidRDefault="00E46025" w:rsidP="00E46025">
      <w:pPr>
        <w:pStyle w:val="NormalnyWeb"/>
        <w:suppressAutoHyphens/>
        <w:spacing w:before="0" w:beforeAutospacing="0" w:after="150" w:afterAutospacing="0"/>
        <w:jc w:val="center"/>
        <w:rPr>
          <w:sz w:val="23"/>
          <w:szCs w:val="23"/>
        </w:rPr>
      </w:pPr>
      <w:r>
        <w:rPr>
          <w:sz w:val="23"/>
          <w:szCs w:val="23"/>
        </w:rPr>
        <w:t xml:space="preserve">                                                                                      (</w:t>
      </w:r>
      <w:r>
        <w:rPr>
          <w:i/>
          <w:iCs/>
          <w:sz w:val="23"/>
          <w:szCs w:val="23"/>
        </w:rPr>
        <w:t>data i podpis oferenta</w:t>
      </w:r>
      <w:r>
        <w:rPr>
          <w:sz w:val="23"/>
          <w:szCs w:val="23"/>
        </w:rPr>
        <w:t>)</w:t>
      </w:r>
    </w:p>
    <w:p w14:paraId="5650589E" w14:textId="77777777" w:rsidR="00E46025" w:rsidRDefault="00E46025" w:rsidP="00E46025">
      <w:pPr>
        <w:pStyle w:val="NormalnyWeb"/>
        <w:suppressAutoHyphens/>
        <w:spacing w:before="0" w:beforeAutospacing="0" w:after="150" w:afterAutospacing="0"/>
        <w:ind w:left="426"/>
        <w:jc w:val="both"/>
        <w:rPr>
          <w:sz w:val="23"/>
          <w:szCs w:val="23"/>
        </w:rPr>
      </w:pPr>
      <w:r>
        <w:rPr>
          <w:b/>
          <w:bCs/>
          <w:sz w:val="23"/>
          <w:szCs w:val="23"/>
        </w:rPr>
        <w:lastRenderedPageBreak/>
        <w:t>Inne dokumenty dołączane do oferty </w:t>
      </w:r>
      <w:r>
        <w:rPr>
          <w:i/>
          <w:iCs/>
          <w:sz w:val="23"/>
          <w:szCs w:val="23"/>
        </w:rPr>
        <w:t xml:space="preserve">(w przypadku dołączenia do oferty któregokolwiek </w:t>
      </w:r>
      <w:r>
        <w:rPr>
          <w:i/>
          <w:iCs/>
          <w:sz w:val="23"/>
          <w:szCs w:val="23"/>
        </w:rPr>
        <w:br/>
        <w:t>z niżej wymienionych dokumentów należy w wykropkowane miejsca wypisać TAK, w przypadku niedołączenia w wykropkowane miejsca wypisać NIE DOTYCZY).</w:t>
      </w:r>
    </w:p>
    <w:p w14:paraId="6364786B" w14:textId="77777777" w:rsidR="00E46025" w:rsidRDefault="00E46025" w:rsidP="00E46025">
      <w:pPr>
        <w:pStyle w:val="NormalnyWeb"/>
        <w:numPr>
          <w:ilvl w:val="1"/>
          <w:numId w:val="12"/>
        </w:numPr>
        <w:tabs>
          <w:tab w:val="num" w:pos="1134"/>
        </w:tabs>
        <w:suppressAutoHyphens/>
        <w:spacing w:before="0" w:beforeAutospacing="0" w:after="150" w:afterAutospacing="0"/>
        <w:ind w:left="851"/>
        <w:rPr>
          <w:sz w:val="23"/>
          <w:szCs w:val="23"/>
        </w:rPr>
      </w:pPr>
      <w:r>
        <w:rPr>
          <w:sz w:val="23"/>
          <w:szCs w:val="23"/>
        </w:rPr>
        <w:t>Umowa spółki - …………..</w:t>
      </w:r>
    </w:p>
    <w:p w14:paraId="206C849A" w14:textId="77777777" w:rsidR="00E46025" w:rsidRDefault="00E46025" w:rsidP="00E46025">
      <w:pPr>
        <w:pStyle w:val="NormalnyWeb"/>
        <w:numPr>
          <w:ilvl w:val="1"/>
          <w:numId w:val="12"/>
        </w:numPr>
        <w:tabs>
          <w:tab w:val="num" w:pos="1134"/>
        </w:tabs>
        <w:suppressAutoHyphens/>
        <w:spacing w:before="0" w:beforeAutospacing="0" w:after="150" w:afterAutospacing="0"/>
        <w:ind w:left="851"/>
        <w:rPr>
          <w:sz w:val="23"/>
          <w:szCs w:val="23"/>
        </w:rPr>
      </w:pPr>
      <w:r>
        <w:rPr>
          <w:sz w:val="23"/>
          <w:szCs w:val="23"/>
        </w:rPr>
        <w:t>Odpis z właściwego rejestru - wystawiony nie wcześniej niż 6 miesięcy przed upływem terminu składania ofert - ……………</w:t>
      </w:r>
    </w:p>
    <w:p w14:paraId="7E27D8B7" w14:textId="77777777" w:rsidR="00E46025" w:rsidRDefault="00E46025" w:rsidP="00E46025">
      <w:pPr>
        <w:pStyle w:val="NormalnyWeb"/>
        <w:numPr>
          <w:ilvl w:val="1"/>
          <w:numId w:val="12"/>
        </w:numPr>
        <w:suppressAutoHyphens/>
        <w:spacing w:before="0" w:beforeAutospacing="0" w:after="150" w:afterAutospacing="0"/>
        <w:ind w:left="993"/>
        <w:rPr>
          <w:sz w:val="23"/>
          <w:szCs w:val="23"/>
        </w:rPr>
      </w:pPr>
      <w:r>
        <w:rPr>
          <w:sz w:val="23"/>
          <w:szCs w:val="23"/>
        </w:rPr>
        <w:t>Zaświadczenie o wpisie do ewidencji działalności gospodarczej (wydruk z Centralnej Ewidencji i Informacji o Działalności Gospodarczej - CEIDG) - wystawione nie wcześniej niż 6 miesięcy przed upływem terminu składania ofert - …………</w:t>
      </w:r>
    </w:p>
    <w:p w14:paraId="59B1DD57" w14:textId="77777777" w:rsidR="00E46025" w:rsidRDefault="00E46025" w:rsidP="00E46025">
      <w:pPr>
        <w:pStyle w:val="NormalnyWeb"/>
        <w:numPr>
          <w:ilvl w:val="1"/>
          <w:numId w:val="12"/>
        </w:numPr>
        <w:tabs>
          <w:tab w:val="num" w:pos="1134"/>
        </w:tabs>
        <w:suppressAutoHyphens/>
        <w:spacing w:before="0" w:beforeAutospacing="0" w:after="150" w:afterAutospacing="0"/>
        <w:ind w:left="993"/>
        <w:rPr>
          <w:sz w:val="23"/>
          <w:szCs w:val="23"/>
        </w:rPr>
      </w:pPr>
      <w:r>
        <w:rPr>
          <w:sz w:val="23"/>
          <w:szCs w:val="23"/>
        </w:rPr>
        <w:t>Kopia dowodu wpłaty wadium - ………</w:t>
      </w:r>
    </w:p>
    <w:p w14:paraId="17852BFF" w14:textId="77777777" w:rsidR="00E46025" w:rsidRDefault="00E46025" w:rsidP="00E46025">
      <w:pPr>
        <w:pStyle w:val="NormalnyWeb"/>
        <w:numPr>
          <w:ilvl w:val="1"/>
          <w:numId w:val="12"/>
        </w:numPr>
        <w:tabs>
          <w:tab w:val="num" w:pos="1134"/>
        </w:tabs>
        <w:suppressAutoHyphens/>
        <w:spacing w:before="0" w:beforeAutospacing="0" w:after="150" w:afterAutospacing="0"/>
        <w:ind w:left="993"/>
        <w:rPr>
          <w:sz w:val="23"/>
          <w:szCs w:val="23"/>
        </w:rPr>
      </w:pPr>
      <w:r>
        <w:rPr>
          <w:sz w:val="23"/>
          <w:szCs w:val="23"/>
        </w:rPr>
        <w:t>Pełnomocnictwo osoby uprawnionej do złożenia Oferty - ……………</w:t>
      </w:r>
    </w:p>
    <w:p w14:paraId="6AF5A3DC" w14:textId="77777777" w:rsidR="00E46025" w:rsidRDefault="00E46025" w:rsidP="00E46025">
      <w:pPr>
        <w:pStyle w:val="NormalnyWeb"/>
        <w:numPr>
          <w:ilvl w:val="1"/>
          <w:numId w:val="12"/>
        </w:numPr>
        <w:tabs>
          <w:tab w:val="num" w:pos="1134"/>
        </w:tabs>
        <w:suppressAutoHyphens/>
        <w:spacing w:before="0" w:beforeAutospacing="0" w:after="150" w:afterAutospacing="0"/>
        <w:ind w:left="993"/>
        <w:rPr>
          <w:sz w:val="23"/>
          <w:szCs w:val="23"/>
        </w:rPr>
      </w:pPr>
      <w:r>
        <w:rPr>
          <w:sz w:val="23"/>
          <w:szCs w:val="23"/>
        </w:rPr>
        <w:t>Pisemna zgoda małżonka oferenta na zawarcie aktu notarialnego dotyczącego kupna nieruchomości - ……………</w:t>
      </w:r>
    </w:p>
    <w:p w14:paraId="6C9C2109" w14:textId="77777777" w:rsidR="00E46025" w:rsidRDefault="00E46025" w:rsidP="00E46025">
      <w:pPr>
        <w:pStyle w:val="NormalnyWeb"/>
        <w:numPr>
          <w:ilvl w:val="1"/>
          <w:numId w:val="12"/>
        </w:numPr>
        <w:tabs>
          <w:tab w:val="num" w:pos="1134"/>
        </w:tabs>
        <w:suppressAutoHyphens/>
        <w:spacing w:before="0" w:beforeAutospacing="0" w:after="150" w:afterAutospacing="0"/>
        <w:ind w:left="993"/>
        <w:rPr>
          <w:sz w:val="23"/>
          <w:szCs w:val="23"/>
        </w:rPr>
      </w:pPr>
      <w:r>
        <w:rPr>
          <w:sz w:val="23"/>
          <w:szCs w:val="23"/>
        </w:rPr>
        <w:t>Oświadczenie właściwych organów lub podmiotów o wyrażeniu zgody na zawarcie aktu notarialnego – jeżeli akt prawny stanowiący podstawę powstania lub regulujący działania Oferenta (umowa spółki, akt założycielski, statut, przepisy prawa itp.) wymagają takiej zgody - ……………</w:t>
      </w:r>
    </w:p>
    <w:p w14:paraId="3CAC48B0" w14:textId="77777777" w:rsidR="00E46025" w:rsidRDefault="00E46025" w:rsidP="00E46025">
      <w:pPr>
        <w:pStyle w:val="NormalnyWeb"/>
        <w:numPr>
          <w:ilvl w:val="1"/>
          <w:numId w:val="12"/>
        </w:numPr>
        <w:tabs>
          <w:tab w:val="num" w:pos="1134"/>
        </w:tabs>
        <w:suppressAutoHyphens/>
        <w:spacing w:before="0" w:beforeAutospacing="0" w:after="150" w:afterAutospacing="0"/>
        <w:ind w:left="993"/>
        <w:rPr>
          <w:sz w:val="23"/>
          <w:szCs w:val="23"/>
        </w:rPr>
      </w:pPr>
      <w:r>
        <w:rPr>
          <w:sz w:val="23"/>
          <w:szCs w:val="23"/>
        </w:rPr>
        <w:t>Promesa bankowa (w przypadku finansowania zakupu nieruchomości ze środków pochodzących z kredytu bankowego) - ………………</w:t>
      </w:r>
    </w:p>
    <w:p w14:paraId="386D4980" w14:textId="77777777" w:rsidR="00E46025" w:rsidRDefault="00E46025" w:rsidP="00E46025">
      <w:pPr>
        <w:pStyle w:val="NormalnyWeb"/>
        <w:numPr>
          <w:ilvl w:val="1"/>
          <w:numId w:val="12"/>
        </w:numPr>
        <w:tabs>
          <w:tab w:val="num" w:pos="1134"/>
        </w:tabs>
        <w:suppressAutoHyphens/>
        <w:spacing w:before="0" w:beforeAutospacing="0" w:after="150" w:afterAutospacing="0"/>
        <w:ind w:left="993"/>
        <w:rPr>
          <w:sz w:val="23"/>
          <w:szCs w:val="23"/>
        </w:rPr>
      </w:pPr>
      <w:r>
        <w:rPr>
          <w:sz w:val="23"/>
          <w:szCs w:val="23"/>
        </w:rPr>
        <w:t>Inne dokumenty (wskazać jakie):</w:t>
      </w:r>
    </w:p>
    <w:p w14:paraId="53A98ADE" w14:textId="77777777" w:rsidR="00E46025" w:rsidRDefault="00E46025" w:rsidP="00E46025">
      <w:pPr>
        <w:pStyle w:val="NormalnyWeb"/>
        <w:numPr>
          <w:ilvl w:val="0"/>
          <w:numId w:val="13"/>
        </w:numPr>
        <w:tabs>
          <w:tab w:val="clear" w:pos="720"/>
          <w:tab w:val="num" w:pos="1418"/>
        </w:tabs>
        <w:suppressAutoHyphens/>
        <w:spacing w:before="0" w:beforeAutospacing="0" w:after="150" w:afterAutospacing="0"/>
        <w:ind w:left="1701"/>
        <w:rPr>
          <w:sz w:val="23"/>
          <w:szCs w:val="23"/>
        </w:rPr>
      </w:pPr>
      <w:r>
        <w:rPr>
          <w:sz w:val="23"/>
          <w:szCs w:val="23"/>
        </w:rPr>
        <w:t>……………………………………………………………………………………..………………..…………………………………………………………………</w:t>
      </w:r>
    </w:p>
    <w:p w14:paraId="2A41388C" w14:textId="77777777" w:rsidR="00E46025" w:rsidRDefault="00E46025" w:rsidP="00E46025">
      <w:pPr>
        <w:pStyle w:val="NormalnyWeb"/>
        <w:numPr>
          <w:ilvl w:val="0"/>
          <w:numId w:val="13"/>
        </w:numPr>
        <w:tabs>
          <w:tab w:val="clear" w:pos="720"/>
          <w:tab w:val="num" w:pos="1418"/>
        </w:tabs>
        <w:suppressAutoHyphens/>
        <w:spacing w:before="0" w:beforeAutospacing="0" w:after="150" w:afterAutospacing="0"/>
        <w:ind w:left="1701"/>
        <w:rPr>
          <w:sz w:val="23"/>
          <w:szCs w:val="23"/>
        </w:rPr>
      </w:pPr>
      <w:r>
        <w:rPr>
          <w:sz w:val="23"/>
          <w:szCs w:val="23"/>
        </w:rPr>
        <w:t>……………………………………………………………………………………..………………..…………………………………………………………………</w:t>
      </w:r>
    </w:p>
    <w:p w14:paraId="23231ACB" w14:textId="77777777" w:rsidR="00E46025" w:rsidRDefault="00E46025" w:rsidP="00E46025">
      <w:pPr>
        <w:suppressAutoHyphens/>
        <w:rPr>
          <w:rFonts w:ascii="Times New Roman" w:hAnsi="Times New Roman" w:cs="Times New Roman"/>
        </w:rPr>
      </w:pPr>
    </w:p>
    <w:p w14:paraId="14C79F9C" w14:textId="77777777" w:rsidR="00E46025" w:rsidRDefault="00E46025" w:rsidP="00E46025">
      <w:pPr>
        <w:suppressAutoHyphens/>
        <w:rPr>
          <w:rFonts w:ascii="Times New Roman" w:hAnsi="Times New Roman" w:cs="Times New Roman"/>
        </w:rPr>
      </w:pPr>
    </w:p>
    <w:p w14:paraId="4942F08C" w14:textId="77777777" w:rsidR="00E46025" w:rsidRDefault="00E46025" w:rsidP="00E46025">
      <w:pPr>
        <w:suppressAutoHyphens/>
        <w:rPr>
          <w:rFonts w:ascii="Times New Roman" w:hAnsi="Times New Roman" w:cs="Times New Roman"/>
        </w:rPr>
      </w:pPr>
    </w:p>
    <w:p w14:paraId="281312A3" w14:textId="77777777" w:rsidR="00E46025" w:rsidRDefault="00E46025" w:rsidP="00E46025">
      <w:pPr>
        <w:suppressAutoHyphens/>
        <w:rPr>
          <w:rFonts w:ascii="Times New Roman" w:hAnsi="Times New Roman" w:cs="Times New Roman"/>
        </w:rPr>
      </w:pPr>
    </w:p>
    <w:p w14:paraId="7EBEC0A4" w14:textId="77777777" w:rsidR="00E46025" w:rsidRDefault="00E46025" w:rsidP="00E46025">
      <w:pPr>
        <w:suppressAutoHyphens/>
        <w:rPr>
          <w:rFonts w:ascii="Times New Roman" w:hAnsi="Times New Roman" w:cs="Times New Roman"/>
        </w:rPr>
      </w:pPr>
    </w:p>
    <w:p w14:paraId="76F15414" w14:textId="77777777" w:rsidR="00E46025" w:rsidRDefault="00E46025" w:rsidP="00E46025">
      <w:pPr>
        <w:suppressAutoHyphens/>
        <w:rPr>
          <w:rFonts w:ascii="Times New Roman" w:hAnsi="Times New Roman" w:cs="Times New Roman"/>
        </w:rPr>
      </w:pPr>
    </w:p>
    <w:p w14:paraId="233370E3" w14:textId="77777777" w:rsidR="00E46025" w:rsidRDefault="00E46025" w:rsidP="00E46025">
      <w:pPr>
        <w:suppressAutoHyphens/>
        <w:rPr>
          <w:rFonts w:ascii="Times New Roman" w:hAnsi="Times New Roman" w:cs="Times New Roman"/>
        </w:rPr>
      </w:pPr>
    </w:p>
    <w:p w14:paraId="077E846B" w14:textId="77777777" w:rsidR="00E46025" w:rsidRDefault="00E46025" w:rsidP="00E46025">
      <w:pPr>
        <w:suppressAutoHyphens/>
        <w:rPr>
          <w:rFonts w:ascii="Times New Roman" w:hAnsi="Times New Roman" w:cs="Times New Roman"/>
        </w:rPr>
      </w:pPr>
    </w:p>
    <w:p w14:paraId="7D25448C" w14:textId="77777777" w:rsidR="00E46025" w:rsidRDefault="00E46025" w:rsidP="00E46025">
      <w:pPr>
        <w:pStyle w:val="NormalnyWeb"/>
        <w:suppressAutoHyphens/>
        <w:spacing w:before="0" w:beforeAutospacing="0" w:after="150" w:afterAutospacing="0"/>
        <w:rPr>
          <w:sz w:val="18"/>
          <w:szCs w:val="18"/>
        </w:rPr>
      </w:pPr>
    </w:p>
    <w:p w14:paraId="19C3985C" w14:textId="77777777" w:rsidR="00E46025" w:rsidRDefault="00E46025" w:rsidP="00E46025">
      <w:pPr>
        <w:pStyle w:val="NormalnyWeb"/>
        <w:suppressAutoHyphens/>
        <w:spacing w:before="0" w:beforeAutospacing="0" w:after="150" w:afterAutospacing="0"/>
        <w:jc w:val="right"/>
        <w:rPr>
          <w:sz w:val="18"/>
          <w:szCs w:val="18"/>
        </w:rPr>
      </w:pPr>
      <w:r>
        <w:rPr>
          <w:sz w:val="18"/>
          <w:szCs w:val="18"/>
        </w:rPr>
        <w:lastRenderedPageBreak/>
        <w:t>Załącznik nr 2 – Klauzula informacyjna RODO</w:t>
      </w:r>
    </w:p>
    <w:p w14:paraId="7FB8D1AB" w14:textId="77777777" w:rsidR="00E46025" w:rsidRDefault="00E46025" w:rsidP="00E46025">
      <w:pPr>
        <w:spacing w:after="0" w:line="240" w:lineRule="auto"/>
        <w:jc w:val="center"/>
        <w:rPr>
          <w:rFonts w:ascii="Times New Roman" w:eastAsia="Times New Roman" w:hAnsi="Times New Roman" w:cs="Times New Roman"/>
          <w:b/>
          <w:bCs/>
          <w:sz w:val="24"/>
          <w:szCs w:val="24"/>
          <w:lang w:eastAsia="pl-PL"/>
        </w:rPr>
      </w:pPr>
    </w:p>
    <w:p w14:paraId="70507B90" w14:textId="77777777" w:rsidR="00E46025" w:rsidRDefault="00E46025" w:rsidP="00E46025">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KLAUZULA INFORMACYJNA </w:t>
      </w:r>
    </w:p>
    <w:p w14:paraId="5AA1399F" w14:textId="77777777" w:rsidR="00E46025" w:rsidRDefault="00E46025" w:rsidP="00E46025">
      <w:pPr>
        <w:spacing w:after="0" w:line="240" w:lineRule="auto"/>
        <w:jc w:val="center"/>
        <w:rPr>
          <w:rFonts w:ascii="Times New Roman" w:eastAsia="Times New Roman" w:hAnsi="Times New Roman" w:cs="Times New Roman"/>
          <w:b/>
          <w:bCs/>
          <w:sz w:val="24"/>
          <w:szCs w:val="24"/>
          <w:lang w:eastAsia="pl-PL"/>
        </w:rPr>
      </w:pPr>
    </w:p>
    <w:p w14:paraId="762C81C5" w14:textId="77777777" w:rsidR="00E46025" w:rsidRDefault="00E46025" w:rsidP="00E46025">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Zgodnie z art. 13 ust. 1 i 2 ogólnego Rozporządzenia Parlamentu Europejskiego i Rady (UE) 2016/679 z dnia 27 kwietnia 2016 r. w sprawie ochrony osób fizycznych w związku </w:t>
      </w:r>
      <w:r>
        <w:rPr>
          <w:rFonts w:ascii="Times New Roman" w:eastAsia="Times New Roman" w:hAnsi="Times New Roman" w:cs="Times New Roman"/>
          <w:b/>
          <w:bCs/>
          <w:sz w:val="24"/>
          <w:szCs w:val="24"/>
          <w:lang w:eastAsia="pl-PL"/>
        </w:rPr>
        <w:br/>
        <w:t>z przetwarzaniem danych osobowych i w sprawie swobodnego przepływu takich danych oraz uchylenia dyrektywy 95/46/WE (dalej RODO), informujemy o zasadach przetwarzania Pani/Pana danych osobowych oraz o przysługujących Pani/Panu prawach z tym związanych.</w:t>
      </w:r>
    </w:p>
    <w:p w14:paraId="247B49D2" w14:textId="77777777" w:rsidR="00E46025" w:rsidRDefault="00E46025" w:rsidP="00E460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Administratorem Pani/Pana danych osobowych jest Burmistrz Drzewicy z siedzibą </w:t>
      </w:r>
      <w:r>
        <w:rPr>
          <w:rFonts w:ascii="Times New Roman" w:eastAsia="Times New Roman" w:hAnsi="Times New Roman" w:cs="Times New Roman"/>
          <w:sz w:val="24"/>
          <w:szCs w:val="24"/>
          <w:lang w:eastAsia="pl-PL"/>
        </w:rPr>
        <w:br/>
        <w:t xml:space="preserve">w Urzędzie Miejskim w Drzewicy: ul. Stanisława Staszica 22, 26-340 Drzewica, tel. 48 375 60 91, e-mail </w:t>
      </w:r>
      <w:hyperlink r:id="rId7" w:history="1">
        <w:r>
          <w:rPr>
            <w:rStyle w:val="Hipercze"/>
            <w:rFonts w:ascii="Times New Roman" w:eastAsia="Times New Roman" w:hAnsi="Times New Roman" w:cs="Times New Roman"/>
            <w:sz w:val="24"/>
            <w:szCs w:val="24"/>
            <w:lang w:eastAsia="pl-PL"/>
          </w:rPr>
          <w:t>ugm@drzewica.pl</w:t>
        </w:r>
      </w:hyperlink>
    </w:p>
    <w:p w14:paraId="28CBBC75" w14:textId="77777777" w:rsidR="00E46025" w:rsidRDefault="00E46025" w:rsidP="00E46025">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2. Inspektorem Ochrony Danych w Urzędzie Miejskim w Drzewicy jest Pan </w:t>
      </w:r>
      <w:r>
        <w:rPr>
          <w:rFonts w:ascii="Times New Roman" w:eastAsia="Times New Roman" w:hAnsi="Times New Roman" w:cs="Times New Roman"/>
          <w:bCs/>
          <w:sz w:val="24"/>
          <w:szCs w:val="24"/>
          <w:lang w:eastAsia="pl-PL"/>
        </w:rPr>
        <w:t xml:space="preserve">Waldemar                 </w:t>
      </w:r>
      <w:proofErr w:type="spellStart"/>
      <w:r>
        <w:rPr>
          <w:rFonts w:ascii="Times New Roman" w:eastAsia="Times New Roman" w:hAnsi="Times New Roman" w:cs="Times New Roman"/>
          <w:bCs/>
          <w:sz w:val="24"/>
          <w:szCs w:val="24"/>
          <w:lang w:eastAsia="pl-PL"/>
        </w:rPr>
        <w:t>Pęczkowski</w:t>
      </w:r>
      <w:proofErr w:type="spellEnd"/>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adres e-mail:</w:t>
      </w:r>
      <w:r>
        <w:rPr>
          <w:rFonts w:ascii="Times New Roman" w:eastAsia="Times New Roman" w:hAnsi="Times New Roman" w:cs="Times New Roman"/>
          <w:sz w:val="24"/>
          <w:szCs w:val="24"/>
          <w:u w:val="single"/>
          <w:lang w:eastAsia="pl-PL"/>
        </w:rPr>
        <w:t xml:space="preserve"> </w:t>
      </w:r>
      <w:hyperlink r:id="rId8" w:history="1">
        <w:r>
          <w:rPr>
            <w:rStyle w:val="Hipercze"/>
            <w:rFonts w:ascii="Times New Roman" w:eastAsia="Times New Roman" w:hAnsi="Times New Roman" w:cs="Times New Roman"/>
            <w:sz w:val="24"/>
            <w:szCs w:val="24"/>
            <w:lang w:eastAsia="pl-PL"/>
          </w:rPr>
          <w:t>iod@drzewica.pl</w:t>
        </w:r>
      </w:hyperlink>
      <w:r>
        <w:rPr>
          <w:rFonts w:ascii="Times New Roman" w:eastAsia="Times New Roman" w:hAnsi="Times New Roman" w:cs="Times New Roman"/>
          <w:sz w:val="24"/>
          <w:szCs w:val="24"/>
          <w:lang w:eastAsia="pl-PL"/>
        </w:rPr>
        <w:t>, tel. 731 775 829.</w:t>
      </w:r>
    </w:p>
    <w:p w14:paraId="2B098CB4" w14:textId="77777777" w:rsidR="00E46025" w:rsidRDefault="00E46025" w:rsidP="00E460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Pani/Pana dane osobowe przetwarzane są w celu udziału w postępowaniu o nabycie prawa użytkowania wieczystego na podstawie art. 6 ust. 1 lit. c RODO (obowiązek prawny ciążący na Administratorze) </w:t>
      </w:r>
      <w:r>
        <w:rPr>
          <w:rFonts w:ascii="Times New Roman" w:hAnsi="Times New Roman" w:cs="Times New Roman"/>
          <w:sz w:val="24"/>
          <w:szCs w:val="24"/>
        </w:rPr>
        <w:t xml:space="preserve">w związku z realizacją zapisów ustawy z dnia 21 sierpnia 1997 r. </w:t>
      </w:r>
      <w:r>
        <w:rPr>
          <w:rFonts w:ascii="Times New Roman" w:hAnsi="Times New Roman" w:cs="Times New Roman"/>
          <w:sz w:val="24"/>
          <w:szCs w:val="24"/>
        </w:rPr>
        <w:br/>
        <w:t xml:space="preserve">o gospodarce nieruchomościami (Dz. U. z 2023 r. poz. 344, 1113, 1463, 1506, 1688, 1762, 1906, 2029) oraz rozporządzeniem Rady Ministrów z dnia 14 września 2004 r. w sprawie sposobu i trybu przeprowadzania przetargów oraz rokowań na zbycie nieruchomości (Dz.U. 2021 poz. 2213), a także w celu ewentualnego podpisania aktu notarialnego na sprzedaż prawa użytkowania wieczystego gruntów na podstawie art. 6 ust. 1 lit. b RODO.  </w:t>
      </w:r>
    </w:p>
    <w:p w14:paraId="286791B6" w14:textId="77777777" w:rsidR="00E46025" w:rsidRDefault="00E46025" w:rsidP="00E46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Odbiorcami Pani/Pana danych osobowych mogą być:</w:t>
      </w:r>
    </w:p>
    <w:p w14:paraId="284DAF10" w14:textId="77777777" w:rsidR="00E46025" w:rsidRDefault="00E46025" w:rsidP="00E46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organy publiczne oraz inne podmioty, którym Administrator udostępni dane na podstawie przepisów prawa, </w:t>
      </w:r>
    </w:p>
    <w:p w14:paraId="4741B847" w14:textId="77777777" w:rsidR="00E46025" w:rsidRDefault="00E46025" w:rsidP="00E46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kancelarie prawne, firmy doradcze, podmioty wykonujące zadania na zlecenie Administratora w ramach serwisu, rozwoju i utrzymania systemów informatycznych.</w:t>
      </w:r>
    </w:p>
    <w:p w14:paraId="3F474FDD" w14:textId="77777777" w:rsidR="00E46025" w:rsidRDefault="00E46025" w:rsidP="00E460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Pani/Pana dane osobowe będą przechowywane przez okres wynikający z przepisów prawa oraz dochodzenia ewentualnych roszczeń związanych z umową.</w:t>
      </w:r>
    </w:p>
    <w:p w14:paraId="2DCFA37C" w14:textId="77777777" w:rsidR="00E46025" w:rsidRDefault="00E46025" w:rsidP="00E460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Przysługuje Pani/Panu: * prawo dostępu do treści danych * prawo do sprostowania danych * prawo do usunięcia danych * prawo do ograniczenia przetwarzania * prawo do przenoszenia danych na podstawie art. 20 RODO * prawo do wniesienia sprzeciwu * prawo wniesienia skargi do organu nadzorczego tj. Prezesa Urzędu Ochrony Danych Osobowych.</w:t>
      </w:r>
    </w:p>
    <w:p w14:paraId="11BF897E" w14:textId="77777777" w:rsidR="00E46025" w:rsidRDefault="00E46025" w:rsidP="00E460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Pani/Pana dane nie będą przetwarzane w sposób zautomatyzowany, w tym w formie profilowania.</w:t>
      </w:r>
    </w:p>
    <w:p w14:paraId="7C0A5826" w14:textId="77777777" w:rsidR="00E46025" w:rsidRDefault="00E46025" w:rsidP="00E460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Pani/Pana dane osobowe nie będą przesyłane do państw trzecich/organizacji międzynarodowej.</w:t>
      </w:r>
    </w:p>
    <w:p w14:paraId="33E49E8B" w14:textId="77777777" w:rsidR="00E46025" w:rsidRDefault="00E46025" w:rsidP="00E46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Podanie przez Pana/Panią danych osobowych jest dobrowolne, ale w przypadku niepodania danych osobowych niemożliwe będzie wykonywanie ww. zadań przez Administratora.</w:t>
      </w:r>
    </w:p>
    <w:p w14:paraId="64A31455" w14:textId="77777777" w:rsidR="00E46025" w:rsidRDefault="00E46025" w:rsidP="00E46025">
      <w:pPr>
        <w:spacing w:after="0" w:line="240" w:lineRule="auto"/>
        <w:ind w:left="2124" w:firstLine="708"/>
        <w:jc w:val="center"/>
        <w:rPr>
          <w:rFonts w:ascii="Times New Roman" w:hAnsi="Times New Roman" w:cs="Times New Roman"/>
          <w:sz w:val="24"/>
          <w:szCs w:val="24"/>
        </w:rPr>
      </w:pPr>
    </w:p>
    <w:p w14:paraId="5F4FF8EA" w14:textId="77777777" w:rsidR="00E46025" w:rsidRDefault="00E46025" w:rsidP="00E46025">
      <w:pPr>
        <w:spacing w:after="0" w:line="240" w:lineRule="auto"/>
        <w:ind w:left="2124" w:firstLine="708"/>
        <w:jc w:val="center"/>
        <w:rPr>
          <w:rFonts w:ascii="Times New Roman" w:hAnsi="Times New Roman" w:cs="Times New Roman"/>
          <w:sz w:val="24"/>
          <w:szCs w:val="24"/>
        </w:rPr>
      </w:pPr>
    </w:p>
    <w:p w14:paraId="1A0D0266" w14:textId="77777777" w:rsidR="00E46025" w:rsidRDefault="00E46025" w:rsidP="00E46025">
      <w:pPr>
        <w:spacing w:after="0" w:line="240" w:lineRule="auto"/>
        <w:rPr>
          <w:rFonts w:ascii="Times New Roman" w:hAnsi="Times New Roman" w:cs="Times New Roman"/>
          <w:sz w:val="16"/>
          <w:szCs w:val="16"/>
        </w:rPr>
      </w:pPr>
    </w:p>
    <w:p w14:paraId="0021D149" w14:textId="77777777" w:rsidR="00E46025" w:rsidRDefault="00E46025" w:rsidP="00E46025">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14:paraId="7BD7A0E5" w14:textId="2F2BB5B6" w:rsidR="00E46025" w:rsidRPr="00E56FBB" w:rsidRDefault="00E46025" w:rsidP="00E56F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miejscowość, data                                                                                podpis </w:t>
      </w:r>
    </w:p>
    <w:sectPr w:rsidR="00E46025" w:rsidRPr="00E56FBB" w:rsidSect="0071520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830C" w14:textId="77777777" w:rsidR="003E0B96" w:rsidRDefault="003E0B96" w:rsidP="007E2F51">
      <w:pPr>
        <w:spacing w:after="0" w:line="240" w:lineRule="auto"/>
      </w:pPr>
      <w:r>
        <w:separator/>
      </w:r>
    </w:p>
  </w:endnote>
  <w:endnote w:type="continuationSeparator" w:id="0">
    <w:p w14:paraId="79EDEB28" w14:textId="77777777" w:rsidR="003E0B96" w:rsidRDefault="003E0B96" w:rsidP="007E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2894"/>
      <w:docPartObj>
        <w:docPartGallery w:val="Page Numbers (Bottom of Page)"/>
        <w:docPartUnique/>
      </w:docPartObj>
    </w:sdtPr>
    <w:sdtContent>
      <w:sdt>
        <w:sdtPr>
          <w:id w:val="1728636285"/>
          <w:docPartObj>
            <w:docPartGallery w:val="Page Numbers (Top of Page)"/>
            <w:docPartUnique/>
          </w:docPartObj>
        </w:sdtPr>
        <w:sdtContent>
          <w:p w14:paraId="1814FC4A" w14:textId="77777777" w:rsidR="00715208" w:rsidRPr="00715208" w:rsidRDefault="00715208">
            <w:pPr>
              <w:pStyle w:val="Stopka"/>
              <w:jc w:val="center"/>
              <w:rPr>
                <w:rFonts w:ascii="Times New Roman" w:hAnsi="Times New Roman" w:cs="Times New Roman"/>
                <w:b/>
                <w:bCs/>
                <w:sz w:val="18"/>
                <w:szCs w:val="18"/>
              </w:rPr>
            </w:pPr>
            <w:r w:rsidRPr="00715208">
              <w:rPr>
                <w:rFonts w:ascii="Times New Roman" w:hAnsi="Times New Roman" w:cs="Times New Roman"/>
                <w:sz w:val="18"/>
                <w:szCs w:val="18"/>
              </w:rPr>
              <w:t xml:space="preserve">Strona </w:t>
            </w:r>
            <w:r w:rsidRPr="00715208">
              <w:rPr>
                <w:rFonts w:ascii="Times New Roman" w:hAnsi="Times New Roman" w:cs="Times New Roman"/>
                <w:b/>
                <w:bCs/>
                <w:sz w:val="18"/>
                <w:szCs w:val="18"/>
              </w:rPr>
              <w:fldChar w:fldCharType="begin"/>
            </w:r>
            <w:r w:rsidRPr="00715208">
              <w:rPr>
                <w:rFonts w:ascii="Times New Roman" w:hAnsi="Times New Roman" w:cs="Times New Roman"/>
                <w:b/>
                <w:bCs/>
                <w:sz w:val="18"/>
                <w:szCs w:val="18"/>
              </w:rPr>
              <w:instrText>PAGE</w:instrText>
            </w:r>
            <w:r w:rsidRPr="00715208">
              <w:rPr>
                <w:rFonts w:ascii="Times New Roman" w:hAnsi="Times New Roman" w:cs="Times New Roman"/>
                <w:b/>
                <w:bCs/>
                <w:sz w:val="18"/>
                <w:szCs w:val="18"/>
              </w:rPr>
              <w:fldChar w:fldCharType="separate"/>
            </w:r>
            <w:r w:rsidRPr="00715208">
              <w:rPr>
                <w:rFonts w:ascii="Times New Roman" w:hAnsi="Times New Roman" w:cs="Times New Roman"/>
                <w:b/>
                <w:bCs/>
                <w:sz w:val="18"/>
                <w:szCs w:val="18"/>
              </w:rPr>
              <w:t>2</w:t>
            </w:r>
            <w:r w:rsidRPr="00715208">
              <w:rPr>
                <w:rFonts w:ascii="Times New Roman" w:hAnsi="Times New Roman" w:cs="Times New Roman"/>
                <w:b/>
                <w:bCs/>
                <w:sz w:val="18"/>
                <w:szCs w:val="18"/>
              </w:rPr>
              <w:fldChar w:fldCharType="end"/>
            </w:r>
            <w:r w:rsidRPr="00715208">
              <w:rPr>
                <w:rFonts w:ascii="Times New Roman" w:hAnsi="Times New Roman" w:cs="Times New Roman"/>
                <w:sz w:val="18"/>
                <w:szCs w:val="18"/>
              </w:rPr>
              <w:t xml:space="preserve"> z </w:t>
            </w:r>
            <w:r w:rsidRPr="00715208">
              <w:rPr>
                <w:rFonts w:ascii="Times New Roman" w:hAnsi="Times New Roman" w:cs="Times New Roman"/>
                <w:b/>
                <w:bCs/>
                <w:sz w:val="18"/>
                <w:szCs w:val="18"/>
              </w:rPr>
              <w:fldChar w:fldCharType="begin"/>
            </w:r>
            <w:r w:rsidRPr="00715208">
              <w:rPr>
                <w:rFonts w:ascii="Times New Roman" w:hAnsi="Times New Roman" w:cs="Times New Roman"/>
                <w:b/>
                <w:bCs/>
                <w:sz w:val="18"/>
                <w:szCs w:val="18"/>
              </w:rPr>
              <w:instrText>NUMPAGES</w:instrText>
            </w:r>
            <w:r w:rsidRPr="00715208">
              <w:rPr>
                <w:rFonts w:ascii="Times New Roman" w:hAnsi="Times New Roman" w:cs="Times New Roman"/>
                <w:b/>
                <w:bCs/>
                <w:sz w:val="18"/>
                <w:szCs w:val="18"/>
              </w:rPr>
              <w:fldChar w:fldCharType="separate"/>
            </w:r>
            <w:r w:rsidRPr="00715208">
              <w:rPr>
                <w:rFonts w:ascii="Times New Roman" w:hAnsi="Times New Roman" w:cs="Times New Roman"/>
                <w:b/>
                <w:bCs/>
                <w:sz w:val="18"/>
                <w:szCs w:val="18"/>
              </w:rPr>
              <w:t>2</w:t>
            </w:r>
            <w:r w:rsidRPr="00715208">
              <w:rPr>
                <w:rFonts w:ascii="Times New Roman" w:hAnsi="Times New Roman" w:cs="Times New Roman"/>
                <w:b/>
                <w:bCs/>
                <w:sz w:val="18"/>
                <w:szCs w:val="18"/>
              </w:rPr>
              <w:fldChar w:fldCharType="end"/>
            </w:r>
          </w:p>
          <w:p w14:paraId="1F2437C4" w14:textId="77777777" w:rsidR="00715208" w:rsidRDefault="00715208" w:rsidP="00715208">
            <w:pPr>
              <w:pStyle w:val="Bezodstpw"/>
              <w:pBdr>
                <w:bottom w:val="single" w:sz="12" w:space="1" w:color="auto"/>
              </w:pBdr>
              <w:jc w:val="center"/>
              <w:rPr>
                <w:rFonts w:asciiTheme="majorHAnsi" w:hAnsiTheme="majorHAnsi"/>
                <w:b/>
                <w:sz w:val="18"/>
                <w:szCs w:val="20"/>
              </w:rPr>
            </w:pPr>
          </w:p>
          <w:p w14:paraId="4B7C0C11" w14:textId="77777777" w:rsidR="00715208" w:rsidRDefault="00715208" w:rsidP="00715208">
            <w:pPr>
              <w:pStyle w:val="Bezodstpw"/>
              <w:jc w:val="center"/>
              <w:rPr>
                <w:rFonts w:ascii="Times New Roman" w:hAnsi="Times New Roman" w:cs="Times New Roman"/>
                <w:b/>
                <w:sz w:val="10"/>
                <w:szCs w:val="10"/>
              </w:rPr>
            </w:pPr>
          </w:p>
          <w:p w14:paraId="70E7D0A9" w14:textId="77777777" w:rsidR="00715208" w:rsidRDefault="00715208" w:rsidP="00715208">
            <w:pPr>
              <w:pStyle w:val="Bezodstpw"/>
              <w:jc w:val="center"/>
              <w:rPr>
                <w:rFonts w:ascii="Times New Roman" w:hAnsi="Times New Roman" w:cs="Times New Roman"/>
                <w:b/>
                <w:sz w:val="20"/>
                <w:szCs w:val="20"/>
              </w:rPr>
            </w:pPr>
            <w:r>
              <w:rPr>
                <w:rFonts w:ascii="Times New Roman" w:hAnsi="Times New Roman" w:cs="Times New Roman"/>
                <w:b/>
                <w:sz w:val="20"/>
                <w:szCs w:val="20"/>
              </w:rPr>
              <w:t>URZĄD MIEJSKI W DRZEWICY</w:t>
            </w:r>
          </w:p>
          <w:p w14:paraId="083CDBE2" w14:textId="77777777" w:rsidR="00715208" w:rsidRDefault="00715208" w:rsidP="00715208">
            <w:pPr>
              <w:pStyle w:val="Bezodstpw"/>
              <w:jc w:val="center"/>
              <w:rPr>
                <w:rFonts w:ascii="Times New Roman" w:hAnsi="Times New Roman" w:cs="Times New Roman"/>
                <w:sz w:val="18"/>
                <w:szCs w:val="20"/>
              </w:rPr>
            </w:pPr>
            <w:r>
              <w:rPr>
                <w:rFonts w:ascii="Times New Roman" w:hAnsi="Times New Roman" w:cs="Times New Roman"/>
                <w:sz w:val="18"/>
                <w:szCs w:val="20"/>
              </w:rPr>
              <w:t>26-340 Drzewica, ul. Stanisława Staszica 22, powiat opoczyński, województwo łódzkie</w:t>
            </w:r>
          </w:p>
          <w:p w14:paraId="21CC2394" w14:textId="77777777" w:rsidR="00715208" w:rsidRDefault="00715208" w:rsidP="00715208">
            <w:pPr>
              <w:pStyle w:val="Bezodstpw"/>
              <w:jc w:val="center"/>
              <w:rPr>
                <w:rFonts w:ascii="Times New Roman" w:hAnsi="Times New Roman" w:cs="Times New Roman"/>
                <w:sz w:val="18"/>
                <w:szCs w:val="20"/>
              </w:rPr>
            </w:pPr>
            <w:r>
              <w:rPr>
                <w:rFonts w:ascii="Times New Roman" w:hAnsi="Times New Roman" w:cs="Times New Roman"/>
                <w:sz w:val="18"/>
                <w:szCs w:val="20"/>
              </w:rPr>
              <w:t xml:space="preserve">tel. 48 375 60 91, fax 48 375 66 41, ugm@drzewica.pl, adres skrytki </w:t>
            </w:r>
            <w:proofErr w:type="spellStart"/>
            <w:r>
              <w:rPr>
                <w:rFonts w:ascii="Times New Roman" w:hAnsi="Times New Roman" w:cs="Times New Roman"/>
                <w:sz w:val="18"/>
                <w:szCs w:val="20"/>
              </w:rPr>
              <w:t>ePUAP</w:t>
            </w:r>
            <w:proofErr w:type="spellEnd"/>
            <w:r>
              <w:rPr>
                <w:rFonts w:ascii="Times New Roman" w:hAnsi="Times New Roman" w:cs="Times New Roman"/>
                <w:sz w:val="18"/>
                <w:szCs w:val="20"/>
              </w:rPr>
              <w:t>: /l0k027kmx4/skrytka</w:t>
            </w:r>
          </w:p>
          <w:p w14:paraId="2F7D9A44" w14:textId="77777777" w:rsidR="00715208" w:rsidRDefault="00715208" w:rsidP="00715208">
            <w:pPr>
              <w:pStyle w:val="Bezodstpw"/>
              <w:jc w:val="center"/>
              <w:rPr>
                <w:rFonts w:ascii="Times New Roman" w:hAnsi="Times New Roman" w:cs="Times New Roman"/>
                <w:sz w:val="18"/>
                <w:szCs w:val="20"/>
              </w:rPr>
            </w:pPr>
            <w:r>
              <w:rPr>
                <w:rFonts w:ascii="Times New Roman" w:hAnsi="Times New Roman" w:cs="Times New Roman"/>
                <w:sz w:val="18"/>
                <w:szCs w:val="20"/>
              </w:rPr>
              <w:t>www.drzewica.pl, facebook.com/</w:t>
            </w:r>
            <w:proofErr w:type="spellStart"/>
            <w:r>
              <w:rPr>
                <w:rFonts w:ascii="Times New Roman" w:hAnsi="Times New Roman" w:cs="Times New Roman"/>
                <w:sz w:val="18"/>
                <w:szCs w:val="20"/>
              </w:rPr>
              <w:t>GminaDrzewica</w:t>
            </w:r>
            <w:proofErr w:type="spellEnd"/>
          </w:p>
          <w:p w14:paraId="0093F0B5" w14:textId="77777777" w:rsidR="00715208" w:rsidRDefault="00715208" w:rsidP="00715208">
            <w:pPr>
              <w:pStyle w:val="Bezodstpw"/>
              <w:jc w:val="center"/>
              <w:rPr>
                <w:rFonts w:ascii="Times New Roman" w:hAnsi="Times New Roman" w:cs="Times New Roman"/>
                <w:sz w:val="10"/>
                <w:szCs w:val="10"/>
              </w:rPr>
            </w:pPr>
          </w:p>
          <w:p w14:paraId="7FB25790" w14:textId="1CDD2FB4" w:rsidR="00715208" w:rsidRPr="00715208" w:rsidRDefault="00715208" w:rsidP="00715208">
            <w:pPr>
              <w:pStyle w:val="Bezodstpw"/>
              <w:jc w:val="center"/>
              <w:rPr>
                <w:rFonts w:ascii="Times New Roman" w:hAnsi="Times New Roman" w:cs="Times New Roman"/>
                <w:sz w:val="12"/>
                <w:szCs w:val="20"/>
              </w:rPr>
            </w:pPr>
            <w:r>
              <w:rPr>
                <w:rFonts w:ascii="Times New Roman" w:hAnsi="Times New Roman" w:cs="Times New Roman"/>
                <w:sz w:val="12"/>
                <w:szCs w:val="20"/>
              </w:rPr>
              <w:t xml:space="preserve">Administratorem danych osobowych jest Burmistrz Drzewicy. Osobie fizycznej, której dane są przetwarzane przysługuje prawo dostępu do zebranych danych, prawo do sprostowania danych osobowych oraz prawo do cofnięcia zgody lub wniesienia sprzeciwu wobec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s. 1–88]. Klauzula informacyjna dostępna jest na stronie: </w:t>
            </w:r>
            <w:r w:rsidRPr="00715208">
              <w:rPr>
                <w:rFonts w:ascii="Times New Roman" w:hAnsi="Times New Roman" w:cs="Times New Roman"/>
                <w:sz w:val="12"/>
                <w:szCs w:val="20"/>
              </w:rPr>
              <w:t>www.bip.drzewica.pl</w:t>
            </w:r>
            <w:r>
              <w:rPr>
                <w:rFonts w:ascii="Times New Roman" w:hAnsi="Times New Roman" w:cs="Times New Roman"/>
                <w:sz w:val="12"/>
                <w:szCs w:val="20"/>
              </w:rPr>
              <w:t xml:space="preserve">. </w:t>
            </w:r>
          </w:p>
        </w:sdtContent>
      </w:sdt>
    </w:sdtContent>
  </w:sdt>
  <w:p w14:paraId="05E0E3A4" w14:textId="51492F8F" w:rsidR="00715208" w:rsidRPr="00715208" w:rsidRDefault="00715208" w:rsidP="00715208">
    <w:pPr>
      <w:pStyle w:val="Bezodstpw"/>
      <w:jc w:val="center"/>
      <w:rPr>
        <w:rFonts w:ascii="Times New Roman" w:hAnsi="Times New Roman" w:cs="Times New Roman"/>
        <w:sz w:val="12"/>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5CE7" w14:textId="77777777" w:rsidR="00715208" w:rsidRDefault="00715208" w:rsidP="00715208">
    <w:pPr>
      <w:pStyle w:val="Bezodstpw"/>
      <w:pBdr>
        <w:bottom w:val="single" w:sz="12" w:space="1" w:color="auto"/>
      </w:pBdr>
      <w:jc w:val="center"/>
      <w:rPr>
        <w:rFonts w:asciiTheme="majorHAnsi" w:hAnsiTheme="majorHAnsi"/>
        <w:b/>
        <w:sz w:val="18"/>
        <w:szCs w:val="20"/>
      </w:rPr>
    </w:pPr>
  </w:p>
  <w:p w14:paraId="3924FA3C" w14:textId="77777777" w:rsidR="00715208" w:rsidRDefault="00715208" w:rsidP="00715208">
    <w:pPr>
      <w:pStyle w:val="Bezodstpw"/>
      <w:jc w:val="center"/>
      <w:rPr>
        <w:rFonts w:ascii="Times New Roman" w:hAnsi="Times New Roman" w:cs="Times New Roman"/>
        <w:b/>
        <w:sz w:val="10"/>
        <w:szCs w:val="10"/>
      </w:rPr>
    </w:pPr>
  </w:p>
  <w:p w14:paraId="5AA0B46D" w14:textId="77777777" w:rsidR="00715208" w:rsidRDefault="00715208" w:rsidP="00715208">
    <w:pPr>
      <w:pStyle w:val="Bezodstpw"/>
      <w:jc w:val="center"/>
      <w:rPr>
        <w:rFonts w:ascii="Times New Roman" w:hAnsi="Times New Roman" w:cs="Times New Roman"/>
        <w:b/>
        <w:sz w:val="20"/>
        <w:szCs w:val="20"/>
      </w:rPr>
    </w:pPr>
    <w:r>
      <w:rPr>
        <w:rFonts w:ascii="Times New Roman" w:hAnsi="Times New Roman" w:cs="Times New Roman"/>
        <w:b/>
        <w:sz w:val="20"/>
        <w:szCs w:val="20"/>
      </w:rPr>
      <w:t>URZĄD MIEJSKI W DRZEWICY</w:t>
    </w:r>
  </w:p>
  <w:p w14:paraId="62369143" w14:textId="77777777" w:rsidR="00715208" w:rsidRDefault="00715208" w:rsidP="00715208">
    <w:pPr>
      <w:pStyle w:val="Bezodstpw"/>
      <w:jc w:val="center"/>
      <w:rPr>
        <w:rFonts w:ascii="Times New Roman" w:hAnsi="Times New Roman" w:cs="Times New Roman"/>
        <w:sz w:val="18"/>
        <w:szCs w:val="20"/>
      </w:rPr>
    </w:pPr>
    <w:r>
      <w:rPr>
        <w:rFonts w:ascii="Times New Roman" w:hAnsi="Times New Roman" w:cs="Times New Roman"/>
        <w:sz w:val="18"/>
        <w:szCs w:val="20"/>
      </w:rPr>
      <w:t>26-340 Drzewica, ul. Stanisława Staszica 22, powiat opoczyński, województwo łódzkie</w:t>
    </w:r>
  </w:p>
  <w:p w14:paraId="626FA51C" w14:textId="77777777" w:rsidR="00715208" w:rsidRDefault="00715208" w:rsidP="00715208">
    <w:pPr>
      <w:pStyle w:val="Bezodstpw"/>
      <w:jc w:val="center"/>
      <w:rPr>
        <w:rFonts w:ascii="Times New Roman" w:hAnsi="Times New Roman" w:cs="Times New Roman"/>
        <w:sz w:val="18"/>
        <w:szCs w:val="20"/>
      </w:rPr>
    </w:pPr>
    <w:r>
      <w:rPr>
        <w:rFonts w:ascii="Times New Roman" w:hAnsi="Times New Roman" w:cs="Times New Roman"/>
        <w:sz w:val="18"/>
        <w:szCs w:val="20"/>
      </w:rPr>
      <w:t xml:space="preserve">tel. 48 375 60 91, fax 48 375 66 41, ugm@drzewica.pl, adres skrytki </w:t>
    </w:r>
    <w:proofErr w:type="spellStart"/>
    <w:r>
      <w:rPr>
        <w:rFonts w:ascii="Times New Roman" w:hAnsi="Times New Roman" w:cs="Times New Roman"/>
        <w:sz w:val="18"/>
        <w:szCs w:val="20"/>
      </w:rPr>
      <w:t>ePUAP</w:t>
    </w:r>
    <w:proofErr w:type="spellEnd"/>
    <w:r>
      <w:rPr>
        <w:rFonts w:ascii="Times New Roman" w:hAnsi="Times New Roman" w:cs="Times New Roman"/>
        <w:sz w:val="18"/>
        <w:szCs w:val="20"/>
      </w:rPr>
      <w:t>: /l0k027kmx4/skrytka</w:t>
    </w:r>
  </w:p>
  <w:p w14:paraId="701E00FB" w14:textId="77777777" w:rsidR="00715208" w:rsidRDefault="00715208" w:rsidP="00715208">
    <w:pPr>
      <w:pStyle w:val="Bezodstpw"/>
      <w:jc w:val="center"/>
      <w:rPr>
        <w:rFonts w:ascii="Times New Roman" w:hAnsi="Times New Roman" w:cs="Times New Roman"/>
        <w:sz w:val="18"/>
        <w:szCs w:val="20"/>
      </w:rPr>
    </w:pPr>
    <w:r>
      <w:rPr>
        <w:rFonts w:ascii="Times New Roman" w:hAnsi="Times New Roman" w:cs="Times New Roman"/>
        <w:sz w:val="18"/>
        <w:szCs w:val="20"/>
      </w:rPr>
      <w:t>www.drzewica.pl, facebook.com/</w:t>
    </w:r>
    <w:proofErr w:type="spellStart"/>
    <w:r>
      <w:rPr>
        <w:rFonts w:ascii="Times New Roman" w:hAnsi="Times New Roman" w:cs="Times New Roman"/>
        <w:sz w:val="18"/>
        <w:szCs w:val="20"/>
      </w:rPr>
      <w:t>GminaDrzewica</w:t>
    </w:r>
    <w:proofErr w:type="spellEnd"/>
  </w:p>
  <w:p w14:paraId="4A1886E8" w14:textId="77777777" w:rsidR="00715208" w:rsidRDefault="00715208" w:rsidP="00715208">
    <w:pPr>
      <w:pStyle w:val="Bezodstpw"/>
      <w:jc w:val="center"/>
      <w:rPr>
        <w:rFonts w:ascii="Times New Roman" w:hAnsi="Times New Roman" w:cs="Times New Roman"/>
        <w:sz w:val="10"/>
        <w:szCs w:val="10"/>
      </w:rPr>
    </w:pPr>
  </w:p>
  <w:p w14:paraId="47FAA6FE" w14:textId="565A6B2F" w:rsidR="00715208" w:rsidRPr="00715208" w:rsidRDefault="00715208" w:rsidP="00715208">
    <w:pPr>
      <w:pStyle w:val="Bezodstpw"/>
      <w:jc w:val="center"/>
      <w:rPr>
        <w:rFonts w:ascii="Times New Roman" w:hAnsi="Times New Roman" w:cs="Times New Roman"/>
        <w:sz w:val="12"/>
        <w:szCs w:val="20"/>
      </w:rPr>
    </w:pPr>
    <w:r>
      <w:rPr>
        <w:rFonts w:ascii="Times New Roman" w:hAnsi="Times New Roman" w:cs="Times New Roman"/>
        <w:sz w:val="12"/>
        <w:szCs w:val="20"/>
      </w:rPr>
      <w:t xml:space="preserve">Administratorem danych osobowych jest Burmistrz Drzewicy. Osobie fizycznej, której dane są przetwarzane przysługuje prawo dostępu do zebranych danych, prawo do sprostowania danych osobowych oraz prawo do cofnięcia zgody lub wniesienia sprzeciwu wobec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s. 1–88]. Klauzula informacyjna dostępna jest na stronie: </w:t>
    </w:r>
    <w:r w:rsidRPr="00715208">
      <w:rPr>
        <w:rFonts w:ascii="Times New Roman" w:hAnsi="Times New Roman" w:cs="Times New Roman"/>
        <w:sz w:val="12"/>
        <w:szCs w:val="20"/>
      </w:rPr>
      <w:t>www.bip.drzewica.pl</w:t>
    </w:r>
    <w:r>
      <w:rPr>
        <w:rFonts w:ascii="Times New Roman" w:hAnsi="Times New Roman" w:cs="Times New Roman"/>
        <w:sz w:val="12"/>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989B" w14:textId="77777777" w:rsidR="003E0B96" w:rsidRDefault="003E0B96" w:rsidP="007E2F51">
      <w:pPr>
        <w:spacing w:after="0" w:line="240" w:lineRule="auto"/>
      </w:pPr>
      <w:r>
        <w:separator/>
      </w:r>
    </w:p>
  </w:footnote>
  <w:footnote w:type="continuationSeparator" w:id="0">
    <w:p w14:paraId="18354D0F" w14:textId="77777777" w:rsidR="003E0B96" w:rsidRDefault="003E0B96" w:rsidP="007E2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6CD"/>
    <w:multiLevelType w:val="hybridMultilevel"/>
    <w:tmpl w:val="DFD20B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67FDF"/>
    <w:multiLevelType w:val="hybridMultilevel"/>
    <w:tmpl w:val="1402D6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3C722E"/>
    <w:multiLevelType w:val="multilevel"/>
    <w:tmpl w:val="5D1681C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143089"/>
    <w:multiLevelType w:val="hybridMultilevel"/>
    <w:tmpl w:val="6DCCBCC8"/>
    <w:lvl w:ilvl="0" w:tplc="CB9CDF62">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4" w15:restartNumberingAfterBreak="0">
    <w:nsid w:val="1D644D18"/>
    <w:multiLevelType w:val="hybridMultilevel"/>
    <w:tmpl w:val="C7FC9DA0"/>
    <w:lvl w:ilvl="0" w:tplc="CB9CDF6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DE32125"/>
    <w:multiLevelType w:val="multilevel"/>
    <w:tmpl w:val="6A76C05A"/>
    <w:lvl w:ilvl="0">
      <w:start w:val="1"/>
      <w:numFmt w:val="lowerLetter"/>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9649C5"/>
    <w:multiLevelType w:val="multilevel"/>
    <w:tmpl w:val="B7441A1A"/>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5"/>
      <w:numFmt w:val="decimal"/>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 w15:restartNumberingAfterBreak="0">
    <w:nsid w:val="39EF3502"/>
    <w:multiLevelType w:val="multilevel"/>
    <w:tmpl w:val="B24CC2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42CA0223"/>
    <w:multiLevelType w:val="hybridMultilevel"/>
    <w:tmpl w:val="396E90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0C24232"/>
    <w:multiLevelType w:val="hybridMultilevel"/>
    <w:tmpl w:val="24902116"/>
    <w:lvl w:ilvl="0" w:tplc="2004AD6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F21BE2">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5C465EC"/>
    <w:multiLevelType w:val="hybridMultilevel"/>
    <w:tmpl w:val="BF0A89A0"/>
    <w:lvl w:ilvl="0" w:tplc="CB9CDF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881101"/>
    <w:multiLevelType w:val="hybridMultilevel"/>
    <w:tmpl w:val="1402D6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B9966BB"/>
    <w:multiLevelType w:val="hybridMultilevel"/>
    <w:tmpl w:val="77F8E4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74111428">
    <w:abstractNumId w:val="3"/>
  </w:num>
  <w:num w:numId="2" w16cid:durableId="1062632612">
    <w:abstractNumId w:val="10"/>
  </w:num>
  <w:num w:numId="3" w16cid:durableId="1113790209">
    <w:abstractNumId w:val="4"/>
  </w:num>
  <w:num w:numId="4" w16cid:durableId="2007242929">
    <w:abstractNumId w:val="0"/>
  </w:num>
  <w:num w:numId="5" w16cid:durableId="896284056">
    <w:abstractNumId w:val="12"/>
  </w:num>
  <w:num w:numId="6" w16cid:durableId="415590386">
    <w:abstractNumId w:val="11"/>
  </w:num>
  <w:num w:numId="7" w16cid:durableId="1492137587">
    <w:abstractNumId w:val="1"/>
  </w:num>
  <w:num w:numId="8" w16cid:durableId="366030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9350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276458">
    <w:abstractNumId w:val="6"/>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446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3950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1377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99"/>
    <w:rsid w:val="0004444F"/>
    <w:rsid w:val="00076533"/>
    <w:rsid w:val="000C0CB2"/>
    <w:rsid w:val="000C4FAB"/>
    <w:rsid w:val="0013084F"/>
    <w:rsid w:val="00272357"/>
    <w:rsid w:val="00344F89"/>
    <w:rsid w:val="003E0B96"/>
    <w:rsid w:val="00450899"/>
    <w:rsid w:val="004B3E56"/>
    <w:rsid w:val="004E07E0"/>
    <w:rsid w:val="0061580E"/>
    <w:rsid w:val="00715208"/>
    <w:rsid w:val="00733979"/>
    <w:rsid w:val="007B5FC5"/>
    <w:rsid w:val="007C4855"/>
    <w:rsid w:val="007D08F9"/>
    <w:rsid w:val="007D0BD7"/>
    <w:rsid w:val="007E2F51"/>
    <w:rsid w:val="007F071B"/>
    <w:rsid w:val="00820079"/>
    <w:rsid w:val="0086709E"/>
    <w:rsid w:val="008C49B0"/>
    <w:rsid w:val="00B10BDF"/>
    <w:rsid w:val="00B35187"/>
    <w:rsid w:val="00C407C7"/>
    <w:rsid w:val="00CA28F3"/>
    <w:rsid w:val="00D013DC"/>
    <w:rsid w:val="00DD2735"/>
    <w:rsid w:val="00E20A0B"/>
    <w:rsid w:val="00E46025"/>
    <w:rsid w:val="00E56FBB"/>
    <w:rsid w:val="00E72391"/>
    <w:rsid w:val="00E938ED"/>
    <w:rsid w:val="00FC2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D766"/>
  <w15:chartTrackingRefBased/>
  <w15:docId w15:val="{F1DDC5D4-C698-4BCA-9AF0-606E646F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0A0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50899"/>
    <w:pPr>
      <w:spacing w:after="0" w:line="240" w:lineRule="auto"/>
    </w:pPr>
  </w:style>
  <w:style w:type="paragraph" w:styleId="Akapitzlist">
    <w:name w:val="List Paragraph"/>
    <w:basedOn w:val="Normalny"/>
    <w:uiPriority w:val="34"/>
    <w:qFormat/>
    <w:rsid w:val="007D08F9"/>
    <w:pPr>
      <w:ind w:left="720"/>
      <w:contextualSpacing/>
    </w:pPr>
  </w:style>
  <w:style w:type="table" w:styleId="Tabela-Siatka">
    <w:name w:val="Table Grid"/>
    <w:basedOn w:val="Standardowy"/>
    <w:uiPriority w:val="59"/>
    <w:rsid w:val="004E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2F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2F51"/>
  </w:style>
  <w:style w:type="paragraph" w:styleId="Stopka">
    <w:name w:val="footer"/>
    <w:basedOn w:val="Normalny"/>
    <w:link w:val="StopkaZnak"/>
    <w:uiPriority w:val="99"/>
    <w:unhideWhenUsed/>
    <w:rsid w:val="007E2F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F51"/>
  </w:style>
  <w:style w:type="character" w:styleId="Hipercze">
    <w:name w:val="Hyperlink"/>
    <w:basedOn w:val="Domylnaczcionkaakapitu"/>
    <w:uiPriority w:val="99"/>
    <w:unhideWhenUsed/>
    <w:rsid w:val="00715208"/>
    <w:rPr>
      <w:color w:val="0563C1" w:themeColor="hyperlink"/>
      <w:u w:val="single"/>
    </w:rPr>
  </w:style>
  <w:style w:type="character" w:styleId="Nierozpoznanawzmianka">
    <w:name w:val="Unresolved Mention"/>
    <w:basedOn w:val="Domylnaczcionkaakapitu"/>
    <w:uiPriority w:val="99"/>
    <w:semiHidden/>
    <w:unhideWhenUsed/>
    <w:rsid w:val="00715208"/>
    <w:rPr>
      <w:color w:val="605E5C"/>
      <w:shd w:val="clear" w:color="auto" w:fill="E1DFDD"/>
    </w:rPr>
  </w:style>
  <w:style w:type="paragraph" w:styleId="NormalnyWeb">
    <w:name w:val="Normal (Web)"/>
    <w:basedOn w:val="Normalny"/>
    <w:uiPriority w:val="99"/>
    <w:semiHidden/>
    <w:unhideWhenUsed/>
    <w:rsid w:val="00E4602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5531">
      <w:bodyDiv w:val="1"/>
      <w:marLeft w:val="0"/>
      <w:marRight w:val="0"/>
      <w:marTop w:val="0"/>
      <w:marBottom w:val="0"/>
      <w:divBdr>
        <w:top w:val="none" w:sz="0" w:space="0" w:color="auto"/>
        <w:left w:val="none" w:sz="0" w:space="0" w:color="auto"/>
        <w:bottom w:val="none" w:sz="0" w:space="0" w:color="auto"/>
        <w:right w:val="none" w:sz="0" w:space="0" w:color="auto"/>
      </w:divBdr>
    </w:div>
    <w:div w:id="540485506">
      <w:bodyDiv w:val="1"/>
      <w:marLeft w:val="0"/>
      <w:marRight w:val="0"/>
      <w:marTop w:val="0"/>
      <w:marBottom w:val="0"/>
      <w:divBdr>
        <w:top w:val="none" w:sz="0" w:space="0" w:color="auto"/>
        <w:left w:val="none" w:sz="0" w:space="0" w:color="auto"/>
        <w:bottom w:val="none" w:sz="0" w:space="0" w:color="auto"/>
        <w:right w:val="none" w:sz="0" w:space="0" w:color="auto"/>
      </w:divBdr>
    </w:div>
    <w:div w:id="586577016">
      <w:bodyDiv w:val="1"/>
      <w:marLeft w:val="0"/>
      <w:marRight w:val="0"/>
      <w:marTop w:val="0"/>
      <w:marBottom w:val="0"/>
      <w:divBdr>
        <w:top w:val="none" w:sz="0" w:space="0" w:color="auto"/>
        <w:left w:val="none" w:sz="0" w:space="0" w:color="auto"/>
        <w:bottom w:val="none" w:sz="0" w:space="0" w:color="auto"/>
        <w:right w:val="none" w:sz="0" w:space="0" w:color="auto"/>
      </w:divBdr>
    </w:div>
    <w:div w:id="744062618">
      <w:bodyDiv w:val="1"/>
      <w:marLeft w:val="0"/>
      <w:marRight w:val="0"/>
      <w:marTop w:val="0"/>
      <w:marBottom w:val="0"/>
      <w:divBdr>
        <w:top w:val="none" w:sz="0" w:space="0" w:color="auto"/>
        <w:left w:val="none" w:sz="0" w:space="0" w:color="auto"/>
        <w:bottom w:val="none" w:sz="0" w:space="0" w:color="auto"/>
        <w:right w:val="none" w:sz="0" w:space="0" w:color="auto"/>
      </w:divBdr>
    </w:div>
    <w:div w:id="1186553006">
      <w:bodyDiv w:val="1"/>
      <w:marLeft w:val="0"/>
      <w:marRight w:val="0"/>
      <w:marTop w:val="0"/>
      <w:marBottom w:val="0"/>
      <w:divBdr>
        <w:top w:val="none" w:sz="0" w:space="0" w:color="auto"/>
        <w:left w:val="none" w:sz="0" w:space="0" w:color="auto"/>
        <w:bottom w:val="none" w:sz="0" w:space="0" w:color="auto"/>
        <w:right w:val="none" w:sz="0" w:space="0" w:color="auto"/>
      </w:divBdr>
    </w:div>
    <w:div w:id="1279147090">
      <w:bodyDiv w:val="1"/>
      <w:marLeft w:val="0"/>
      <w:marRight w:val="0"/>
      <w:marTop w:val="0"/>
      <w:marBottom w:val="0"/>
      <w:divBdr>
        <w:top w:val="none" w:sz="0" w:space="0" w:color="auto"/>
        <w:left w:val="none" w:sz="0" w:space="0" w:color="auto"/>
        <w:bottom w:val="none" w:sz="0" w:space="0" w:color="auto"/>
        <w:right w:val="none" w:sz="0" w:space="0" w:color="auto"/>
      </w:divBdr>
    </w:div>
    <w:div w:id="1508907512">
      <w:bodyDiv w:val="1"/>
      <w:marLeft w:val="0"/>
      <w:marRight w:val="0"/>
      <w:marTop w:val="0"/>
      <w:marBottom w:val="0"/>
      <w:divBdr>
        <w:top w:val="none" w:sz="0" w:space="0" w:color="auto"/>
        <w:left w:val="none" w:sz="0" w:space="0" w:color="auto"/>
        <w:bottom w:val="none" w:sz="0" w:space="0" w:color="auto"/>
        <w:right w:val="none" w:sz="0" w:space="0" w:color="auto"/>
      </w:divBdr>
    </w:div>
    <w:div w:id="1545561950">
      <w:bodyDiv w:val="1"/>
      <w:marLeft w:val="0"/>
      <w:marRight w:val="0"/>
      <w:marTop w:val="0"/>
      <w:marBottom w:val="0"/>
      <w:divBdr>
        <w:top w:val="none" w:sz="0" w:space="0" w:color="auto"/>
        <w:left w:val="none" w:sz="0" w:space="0" w:color="auto"/>
        <w:bottom w:val="none" w:sz="0" w:space="0" w:color="auto"/>
        <w:right w:val="none" w:sz="0" w:space="0" w:color="auto"/>
      </w:divBdr>
    </w:div>
    <w:div w:id="1656763518">
      <w:bodyDiv w:val="1"/>
      <w:marLeft w:val="0"/>
      <w:marRight w:val="0"/>
      <w:marTop w:val="0"/>
      <w:marBottom w:val="0"/>
      <w:divBdr>
        <w:top w:val="none" w:sz="0" w:space="0" w:color="auto"/>
        <w:left w:val="none" w:sz="0" w:space="0" w:color="auto"/>
        <w:bottom w:val="none" w:sz="0" w:space="0" w:color="auto"/>
        <w:right w:val="none" w:sz="0" w:space="0" w:color="auto"/>
      </w:divBdr>
    </w:div>
    <w:div w:id="207134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rzewica.pl" TargetMode="External"/><Relationship Id="rId3" Type="http://schemas.openxmlformats.org/officeDocument/2006/relationships/settings" Target="settings.xml"/><Relationship Id="rId7" Type="http://schemas.openxmlformats.org/officeDocument/2006/relationships/hyperlink" Target="mailto:ugm@drzewic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1822</Words>
  <Characters>10933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Niemirski</dc:creator>
  <cp:keywords/>
  <dc:description/>
  <cp:lastModifiedBy>Marlena Krzyżanowska</cp:lastModifiedBy>
  <cp:revision>5</cp:revision>
  <cp:lastPrinted>2020-04-15T12:00:00Z</cp:lastPrinted>
  <dcterms:created xsi:type="dcterms:W3CDTF">2020-04-15T12:01:00Z</dcterms:created>
  <dcterms:modified xsi:type="dcterms:W3CDTF">2024-01-02T09:29:00Z</dcterms:modified>
</cp:coreProperties>
</file>